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color w:val="ff0000"/>
          <w:rtl w:val="0"/>
        </w:rPr>
        <w:t xml:space="preserve">Chapter 6 - Fatigue Failure Theories</w:t>
      </w: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6.0 Introduction</w:t>
      </w:r>
    </w:p>
    <w:p w:rsidP="00000000" w:rsidRPr="00000000" w:rsidR="00000000" w:rsidDel="00000000" w:rsidRDefault="00000000">
      <w:pPr>
        <w:ind w:left="720" w:firstLine="0"/>
        <w:contextualSpacing w:val="0"/>
      </w:pPr>
      <w:r w:rsidRPr="00000000" w:rsidR="00000000" w:rsidDel="00000000">
        <w:rPr>
          <w:rtl w:val="0"/>
        </w:rPr>
        <w:t xml:space="preserve">→ Most failures in machinery are due to time-varying loads rather than to static loads.</w:t>
      </w:r>
    </w:p>
    <w:p w:rsidP="00000000" w:rsidRPr="00000000" w:rsidR="00000000" w:rsidDel="00000000" w:rsidRDefault="00000000">
      <w:pPr>
        <w:ind w:left="1440" w:firstLine="0"/>
        <w:contextualSpacing w:val="0"/>
      </w:pPr>
      <w:r w:rsidRPr="00000000" w:rsidR="00000000" w:rsidDel="00000000">
        <w:rPr>
          <w:rtl w:val="0"/>
        </w:rPr>
        <w:t xml:space="preserve">→ Failures typically occur at stress levels significantly lower than the yield strengths of the materials.</w:t>
      </w:r>
    </w:p>
    <w:p w:rsidP="00000000" w:rsidRPr="00000000" w:rsidR="00000000" w:rsidDel="00000000" w:rsidRDefault="00000000">
      <w:pPr>
        <w:ind w:left="720" w:firstLine="0"/>
        <w:contextualSpacing w:val="0"/>
      </w:pPr>
      <w:r w:rsidRPr="00000000" w:rsidR="00000000" w:rsidDel="00000000">
        <w:rPr>
          <w:rtl w:val="0"/>
        </w:rPr>
        <w:t xml:space="preserve">→ These failures typically occur at stress levels significantly lower than the yield strengths of the materials.</w:t>
      </w:r>
    </w:p>
    <w:p w:rsidP="00000000" w:rsidRPr="00000000" w:rsidR="00000000" w:rsidDel="00000000" w:rsidRDefault="00000000">
      <w:pPr>
        <w:ind w:left="0" w:firstLine="0"/>
        <w:contextualSpacing w:val="0"/>
      </w:pPr>
      <w:r w:rsidRPr="00000000" w:rsidR="00000000" w:rsidDel="00000000">
        <w:rPr>
          <w:color w:val="ff0000"/>
          <w:rtl w:val="0"/>
        </w:rPr>
        <w:t xml:space="preserve">6.0.1 History of Fatigue Failure</w:t>
      </w:r>
    </w:p>
    <w:p w:rsidP="00000000" w:rsidRPr="00000000" w:rsidR="00000000" w:rsidDel="00000000" w:rsidRDefault="00000000">
      <w:pPr>
        <w:ind w:left="0" w:firstLine="0"/>
        <w:contextualSpacing w:val="0"/>
      </w:pPr>
      <w:r w:rsidRPr="00000000" w:rsidR="00000000" w:rsidDel="00000000">
        <w:rPr>
          <w:rtl w:val="0"/>
        </w:rPr>
        <w:t xml:space="preserve">This phenomenon was first noticed in the 1800s when railroad-car axles began failing after only limited time in service. They were made of ductile steel but exhibited sudden, brittle-like failures.</w:t>
      </w:r>
    </w:p>
    <w:p w:rsidP="00000000" w:rsidRPr="00000000" w:rsidR="00000000" w:rsidDel="00000000" w:rsidRDefault="00000000">
      <w:pPr>
        <w:ind w:left="720" w:firstLine="0"/>
        <w:contextualSpacing w:val="0"/>
      </w:pPr>
      <w:r w:rsidRPr="00000000" w:rsidR="00000000" w:rsidDel="00000000">
        <w:rPr>
          <w:rtl w:val="0"/>
        </w:rPr>
        <w:t xml:space="preserve">→ Rankine published a paper in 1843, </w:t>
      </w:r>
      <w:r w:rsidRPr="00000000" w:rsidR="00000000" w:rsidDel="00000000">
        <w:rPr>
          <w:i w:val="1"/>
          <w:rtl w:val="0"/>
        </w:rPr>
        <w:t xml:space="preserve">On the Causes of Unexpected Breakage of Journals of Railway Axles</w:t>
      </w:r>
      <w:r w:rsidRPr="00000000" w:rsidR="00000000" w:rsidDel="00000000">
        <w:rPr>
          <w:rtl w:val="0"/>
        </w:rPr>
        <w:t xml:space="preserve">, in which he postulated that the material had “crystallized” and become brittle due to the fluctuating stress.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mechanism of failure was not yet understood, and the brittle appearance of the failure surface in a ductile material caused speculation that the material had somehow become “tired” and embrittled from the load oscillations.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 Mechanism of Fatigue Failure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Fatigue failures always begin at a crack.</w:t>
      </w:r>
    </w:p>
    <w:p w:rsidP="00000000" w:rsidRPr="00000000" w:rsidR="00000000" w:rsidDel="00000000" w:rsidRDefault="00000000">
      <w:pPr>
        <w:ind w:left="720" w:firstLine="0"/>
        <w:contextualSpacing w:val="0"/>
      </w:pPr>
      <w:r w:rsidRPr="00000000" w:rsidR="00000000" w:rsidDel="00000000">
        <w:rPr>
          <w:rtl w:val="0"/>
        </w:rPr>
        <w:t xml:space="preserve">→ The crack may have been present in the material since its manufacture, or it may have developed over time due to cyclic straining around stress concentrations.</w:t>
      </w:r>
    </w:p>
    <w:p w:rsidP="00000000" w:rsidRPr="00000000" w:rsidR="00000000" w:rsidDel="00000000" w:rsidRDefault="00000000">
      <w:pPr>
        <w:ind w:left="720" w:firstLine="0"/>
        <w:contextualSpacing w:val="0"/>
      </w:pPr>
      <w:r w:rsidRPr="00000000" w:rsidR="00000000" w:rsidDel="00000000">
        <w:rPr>
          <w:rtl w:val="0"/>
        </w:rPr>
        <w:t xml:space="preserve">→ Fatigue cracks generally start at a notch or other stress concentration.</w:t>
      </w:r>
    </w:p>
    <w:p w:rsidP="00000000" w:rsidRPr="00000000" w:rsidR="00000000" w:rsidDel="00000000" w:rsidRDefault="00000000">
      <w:pPr>
        <w:ind w:left="1440" w:firstLine="0"/>
        <w:contextualSpacing w:val="0"/>
      </w:pPr>
      <w:r w:rsidRPr="00000000" w:rsidR="00000000" w:rsidDel="00000000">
        <w:rPr>
          <w:rtl w:val="0"/>
        </w:rPr>
        <w:t xml:space="preserve">→ ...the general term </w:t>
      </w:r>
      <w:r w:rsidRPr="00000000" w:rsidR="00000000" w:rsidDel="00000000">
        <w:rPr>
          <w:i w:val="1"/>
          <w:rtl w:val="0"/>
        </w:rPr>
        <w:t xml:space="preserve">notch</w:t>
      </w:r>
      <w:r w:rsidRPr="00000000" w:rsidR="00000000" w:rsidDel="00000000">
        <w:rPr>
          <w:rtl w:val="0"/>
        </w:rPr>
        <w:t xml:space="preserve"> to represent any geometric contour that increases local stresses.</w:t>
      </w:r>
    </w:p>
    <w:p w:rsidP="00000000" w:rsidRPr="00000000" w:rsidR="00000000" w:rsidDel="00000000" w:rsidRDefault="00000000">
      <w:pPr>
        <w:ind w:left="2160" w:firstLine="0"/>
        <w:contextualSpacing w:val="0"/>
      </w:pPr>
      <w:r w:rsidRPr="00000000" w:rsidR="00000000" w:rsidDel="00000000">
        <w:rPr>
          <w:rtl w:val="0"/>
        </w:rPr>
        <w:t xml:space="preserve">→ The brittle failures of some of the World War II tankers were traced to cracks that began at an arc-strike left by a careless welder.</w:t>
      </w:r>
    </w:p>
    <w:p w:rsidP="00000000" w:rsidRPr="00000000" w:rsidR="00000000" w:rsidDel="00000000" w:rsidRDefault="00000000">
      <w:pPr>
        <w:ind w:left="2160" w:firstLine="0"/>
        <w:contextualSpacing w:val="0"/>
      </w:pPr>
      <w:r w:rsidRPr="00000000" w:rsidR="00000000" w:rsidDel="00000000">
        <w:rPr>
          <w:rtl w:val="0"/>
        </w:rPr>
        <w:t xml:space="preserve">→ The </w:t>
      </w:r>
      <w:r w:rsidRPr="00000000" w:rsidR="00000000" w:rsidDel="00000000">
        <w:rPr>
          <w:i w:val="1"/>
          <w:rtl w:val="0"/>
        </w:rPr>
        <w:t xml:space="preserve">Comet</w:t>
      </w:r>
      <w:r w:rsidRPr="00000000" w:rsidR="00000000" w:rsidDel="00000000">
        <w:rPr>
          <w:rtl w:val="0"/>
        </w:rPr>
        <w:t xml:space="preserve"> airplane failures started at cracks smaller than 0.07 in long crack near the corners of windows that were nearly square, thus providing high stress concentrations.</w:t>
      </w:r>
    </w:p>
    <w:p w:rsidP="00000000" w:rsidRPr="00000000" w:rsidR="00000000" w:rsidDel="00000000" w:rsidRDefault="00000000">
      <w:pPr>
        <w:ind w:left="1440" w:firstLine="0"/>
        <w:contextualSpacing w:val="0"/>
      </w:pPr>
      <w:r w:rsidRPr="00000000" w:rsidR="00000000" w:rsidDel="00000000">
        <w:rPr>
          <w:rtl w:val="0"/>
        </w:rPr>
        <w:t xml:space="preserve">→ Thus it is critical that dynamically loaded parts be designed to minimize stress concentrations.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There are three stages of fatigue failure:</w:t>
      </w:r>
      <w:r w:rsidRPr="00000000" w:rsidR="00000000" w:rsidDel="00000000">
        <w:rPr>
          <w:i w:val="1"/>
          <w:rtl w:val="0"/>
        </w:rPr>
        <w:t xml:space="preserve"> </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i w:val="1"/>
          <w:rtl w:val="0"/>
        </w:rPr>
        <w:t xml:space="preserve">Crack Initiation</w:t>
      </w:r>
      <w:r w:rsidRPr="00000000" w:rsidR="00000000" w:rsidDel="00000000">
        <w:rPr>
          <w:rtl w:val="0"/>
        </w:rPr>
        <w:t xml:space="preserve">- The first stage can be of short duration.</w:t>
      </w:r>
    </w:p>
    <w:p w:rsidP="00000000" w:rsidRPr="00000000" w:rsidR="00000000" w:rsidDel="00000000" w:rsidRDefault="00000000">
      <w:pPr>
        <w:ind w:left="720" w:firstLine="0"/>
        <w:contextualSpacing w:val="0"/>
      </w:pPr>
      <w:r w:rsidRPr="00000000" w:rsidR="00000000" w:rsidDel="00000000">
        <w:rPr>
          <w:i w:val="1"/>
          <w:rtl w:val="0"/>
        </w:rPr>
        <w:t xml:space="preserve">Crack Propagation</w:t>
      </w:r>
      <w:r w:rsidRPr="00000000" w:rsidR="00000000" w:rsidDel="00000000">
        <w:rPr>
          <w:rtl w:val="0"/>
        </w:rPr>
        <w:t xml:space="preserve">- The second stage involves most of the life of the part.</w:t>
      </w:r>
    </w:p>
    <w:p w:rsidP="00000000" w:rsidRPr="00000000" w:rsidR="00000000" w:rsidDel="00000000" w:rsidRDefault="00000000">
      <w:pPr>
        <w:ind w:left="720" w:firstLine="0"/>
        <w:contextualSpacing w:val="0"/>
      </w:pPr>
      <w:r w:rsidRPr="00000000" w:rsidR="00000000" w:rsidDel="00000000">
        <w:rPr>
          <w:i w:val="1"/>
          <w:rtl w:val="0"/>
        </w:rPr>
        <w:t xml:space="preserve">Sudden Fracture due to unstable crack growth-</w:t>
      </w:r>
      <w:r w:rsidRPr="00000000" w:rsidR="00000000" w:rsidDel="00000000">
        <w:rPr>
          <w:rtl w:val="0"/>
        </w:rPr>
        <w:t xml:space="preserve"> The third stage is instantaneous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 Crack Initiation Stage</w:t>
      </w:r>
    </w:p>
    <w:p w:rsidP="00000000" w:rsidRPr="00000000" w:rsidR="00000000" w:rsidDel="00000000" w:rsidRDefault="00000000">
      <w:pPr>
        <w:contextualSpacing w:val="0"/>
      </w:pPr>
      <w:r w:rsidRPr="00000000" w:rsidR="00000000" w:rsidDel="00000000">
        <w:rPr>
          <w:rtl w:val="0"/>
        </w:rPr>
        <w:t xml:space="preserve">Assume that the material is a ductile metal and as manufactured has no crack present but has the usual collection of particles, inclusions, ect., that are common to engineering materials.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At a microscopic scale, metals are not homogeneous and isotropic. Assume further that there are some regions of geometric stress concentration (notches) in locations of significant time-varying stress that contains a tensile (positive) component. </w:t>
      </w:r>
    </w:p>
    <w:p w:rsidP="00000000" w:rsidRPr="00000000" w:rsidR="00000000" w:rsidDel="00000000" w:rsidRDefault="00000000">
      <w:pPr>
        <w:ind w:left="720" w:firstLine="0"/>
        <w:contextualSpacing w:val="0"/>
      </w:pPr>
      <w:r w:rsidRPr="00000000" w:rsidR="00000000" w:rsidDel="00000000">
        <w:rPr>
          <w:rtl w:val="0"/>
        </w:rPr>
        <w:t xml:space="preserve">→ As the stresses at the notch oscillate, local yielding may occur due to the stress concentration, even though the nominal stress in the section is well below the yield strength of the material.</w:t>
      </w:r>
    </w:p>
    <w:p w:rsidP="00000000" w:rsidRPr="00000000" w:rsidR="00000000" w:rsidDel="00000000" w:rsidRDefault="00000000">
      <w:pPr>
        <w:ind w:left="720" w:firstLine="0"/>
        <w:contextualSpacing w:val="0"/>
      </w:pPr>
      <w:r w:rsidRPr="00000000" w:rsidR="00000000" w:rsidDel="00000000">
        <w:rPr>
          <w:rtl w:val="0"/>
        </w:rPr>
        <w:t xml:space="preserve">→ The localized plastic yielding causes distortion and creates slip bands (regions of intense deformation due to shear motion) along the crystal boundaries of the material.</w:t>
      </w:r>
    </w:p>
    <w:p w:rsidP="00000000" w:rsidRPr="00000000" w:rsidR="00000000" w:rsidDel="00000000" w:rsidRDefault="00000000">
      <w:pPr>
        <w:ind w:left="1440" w:firstLine="0"/>
        <w:contextualSpacing w:val="0"/>
      </w:pPr>
      <w:r w:rsidRPr="00000000" w:rsidR="00000000" w:rsidDel="00000000">
        <w:rPr>
          <w:rtl w:val="0"/>
        </w:rPr>
        <w:t xml:space="preserve">→ AS the stress cycles, additional slip bands occur and coalesce into microscopic cracks.</w:t>
      </w:r>
    </w:p>
    <w:p w:rsidP="00000000" w:rsidRPr="00000000" w:rsidR="00000000" w:rsidDel="00000000" w:rsidRDefault="00000000">
      <w:pPr>
        <w:ind w:left="1440" w:firstLine="0"/>
        <w:contextualSpacing w:val="0"/>
      </w:pPr>
      <w:r w:rsidRPr="00000000" w:rsidR="00000000" w:rsidDel="00000000">
        <w:rPr>
          <w:rtl w:val="0"/>
        </w:rPr>
        <w:t xml:space="preserve">→ Preexisting voids or inclusions will serve as stress-raisers to start the crack.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Less ductile materials do not have the same ability to yield as ductile ones and will tend to develop cracks more rapidly.</w:t>
      </w:r>
    </w:p>
    <w:p w:rsidP="00000000" w:rsidRPr="00000000" w:rsidR="00000000" w:rsidDel="00000000" w:rsidRDefault="00000000">
      <w:pPr>
        <w:ind w:left="720" w:firstLine="0"/>
        <w:contextualSpacing w:val="0"/>
      </w:pPr>
      <w:r w:rsidRPr="00000000" w:rsidR="00000000" w:rsidDel="00000000">
        <w:rPr>
          <w:rtl w:val="0"/>
        </w:rPr>
        <w:t xml:space="preserve">→ Brittle materials which do not yield may skip this initiation stage and proceed directly to crack propagation at sites of existing voids or inclusions that serve as microcracks.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6.1.2 Crack Propagation Stage</w:t>
      </w:r>
    </w:p>
    <w:p w:rsidP="00000000" w:rsidRPr="00000000" w:rsidR="00000000" w:rsidDel="00000000" w:rsidRDefault="00000000">
      <w:pPr>
        <w:contextualSpacing w:val="0"/>
      </w:pPr>
      <w:r w:rsidRPr="00000000" w:rsidR="00000000" w:rsidDel="00000000">
        <w:rPr>
          <w:rtl w:val="0"/>
        </w:rPr>
        <w:t xml:space="preserve">The sharp crack creates stress concentrations larger than those of the original notch, and a plastic zone develops at the crack tip each time a tensile stress opens the crack, blunting its tip and reducing the effective stress concentration. The crack grows a small amount.</w:t>
      </w:r>
    </w:p>
    <w:p w:rsidP="00000000" w:rsidRPr="00000000" w:rsidR="00000000" w:rsidDel="00000000" w:rsidRDefault="00000000">
      <w:pPr>
        <w:ind w:left="720" w:firstLine="0"/>
        <w:contextualSpacing w:val="0"/>
      </w:pPr>
      <w:r w:rsidRPr="00000000" w:rsidR="00000000" w:rsidDel="00000000">
        <w:rPr>
          <w:rtl w:val="0"/>
        </w:rPr>
        <w:t xml:space="preserve">-When the stress cycles to a compressive-stress regime, to zero, or to a sufficiently lower tensile stress, the crack closes, the yielding momentarily ceases, and the crack again becomes sharp, but now at its longer dimension.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Simply put:</w:t>
      </w:r>
    </w:p>
    <w:p w:rsidP="00000000" w:rsidRPr="00000000" w:rsidR="00000000" w:rsidDel="00000000" w:rsidRDefault="00000000">
      <w:pPr>
        <w:ind w:left="720" w:firstLine="0"/>
        <w:contextualSpacing w:val="0"/>
      </w:pPr>
      <w:r w:rsidRPr="00000000" w:rsidR="00000000" w:rsidDel="00000000">
        <w:rPr>
          <w:rtl w:val="0"/>
        </w:rPr>
        <w:t xml:space="preserve">-Tensile stress elongates the crack normal to the maximum tensile stress. While also blunting the crack tip.</w:t>
      </w:r>
    </w:p>
    <w:p w:rsidP="00000000" w:rsidRPr="00000000" w:rsidR="00000000" w:rsidDel="00000000" w:rsidRDefault="00000000">
      <w:pPr>
        <w:ind w:left="720" w:firstLine="0"/>
        <w:contextualSpacing w:val="0"/>
      </w:pPr>
      <w:r w:rsidRPr="00000000" w:rsidR="00000000" w:rsidDel="00000000">
        <w:rPr>
          <w:rtl w:val="0"/>
        </w:rPr>
        <w:t xml:space="preserve">-Compressive stress closes the crack and sharpens the crack tip.</w:t>
      </w:r>
    </w:p>
    <w:p w:rsidP="00000000" w:rsidRPr="00000000" w:rsidR="00000000" w:rsidDel="00000000" w:rsidRDefault="00000000">
      <w:pPr>
        <w:ind w:left="0" w:firstLine="0"/>
        <w:contextualSpacing w:val="0"/>
      </w:pPr>
      <w:r w:rsidRPr="00000000" w:rsidR="00000000" w:rsidDel="00000000">
        <w:drawing>
          <wp:inline distR="114300" distT="114300" distB="114300" distL="114300">
            <wp:extent cy="3454400" cx="5943600"/>
            <wp:effectExtent t="0" b="0" r="0" l="0"/>
            <wp:docPr id="1" name="image04.jpg" descr="Crack propagation.JPG"/>
            <a:graphic>
              <a:graphicData uri="http://schemas.openxmlformats.org/drawingml/2006/picture">
                <pic:pic>
                  <pic:nvPicPr>
                    <pic:cNvPr id="0" name="image04.jpg" descr="Crack propagation.JPG"/>
                    <pic:cNvPicPr preferRelativeResize="0"/>
                  </pic:nvPicPr>
                  <pic:blipFill>
                    <a:blip r:embed="rId5"/>
                    <a:srcRect t="0" b="0" r="0" l="0"/>
                    <a:stretch>
                      <a:fillRect/>
                    </a:stretch>
                  </pic:blipFill>
                  <pic:spPr>
                    <a:xfrm>
                      <a:off y="0" x="0"/>
                      <a:ext cy="34544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6.1.2.1 Corrosion</w:t>
      </w:r>
    </w:p>
    <w:p w:rsidP="00000000" w:rsidRPr="00000000" w:rsidR="00000000" w:rsidDel="00000000" w:rsidRDefault="00000000">
      <w:pPr>
        <w:contextualSpacing w:val="0"/>
      </w:pPr>
      <w:r w:rsidRPr="00000000" w:rsidR="00000000" w:rsidDel="00000000">
        <w:rPr>
          <w:b w:val="1"/>
          <w:rtl w:val="0"/>
        </w:rPr>
        <w:t xml:space="preserve">If a part containing a crack is in a corrosive environment, the crack will grow under static stress. </w:t>
      </w:r>
    </w:p>
    <w:p w:rsidP="00000000" w:rsidRPr="00000000" w:rsidR="00000000" w:rsidDel="00000000" w:rsidRDefault="00000000">
      <w:pPr>
        <w:ind w:left="720" w:firstLine="0"/>
        <w:contextualSpacing w:val="0"/>
      </w:pPr>
      <w:r w:rsidRPr="00000000" w:rsidR="00000000" w:rsidDel="00000000">
        <w:rPr>
          <w:rtl w:val="0"/>
        </w:rPr>
        <w:t xml:space="preserve">While the frequency of stress cycling appears to have no detrimental effects on crack growth in a non corrosive environment, in the presence of corrosive environments it does.</w:t>
      </w:r>
    </w:p>
    <w:p w:rsidP="00000000" w:rsidRPr="00000000" w:rsidR="00000000" w:rsidDel="00000000" w:rsidRDefault="00000000">
      <w:pPr>
        <w:ind w:left="1440" w:firstLine="0"/>
        <w:contextualSpacing w:val="0"/>
      </w:pPr>
      <w:r w:rsidRPr="00000000" w:rsidR="00000000" w:rsidDel="00000000">
        <w:rPr>
          <w:rtl w:val="0"/>
        </w:rPr>
        <w:t xml:space="preserve">Lower cyclic frequencies allow the environment more time to act on the stressed crack tip while it is held open under tensile stress, and this substantially increases the rate of crack growth per cycle.</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6.1.3 Fracture</w:t>
      </w:r>
    </w:p>
    <w:p w:rsidP="00000000" w:rsidRPr="00000000" w:rsidR="00000000" w:rsidDel="00000000" w:rsidRDefault="00000000">
      <w:pPr>
        <w:contextualSpacing w:val="0"/>
      </w:pPr>
      <w:r w:rsidRPr="00000000" w:rsidR="00000000" w:rsidDel="00000000">
        <w:rPr>
          <w:rtl w:val="0"/>
        </w:rPr>
        <w:t xml:space="preserve">The crack will continue to grow as long as cyclical tensile stress and/or corrosion factors of sufficient severity are present. </w:t>
      </w:r>
    </w:p>
    <w:p w:rsidP="00000000" w:rsidRPr="00000000" w:rsidR="00000000" w:rsidDel="00000000" w:rsidRDefault="00000000">
      <w:pPr>
        <w:ind w:left="720" w:firstLine="0"/>
        <w:contextualSpacing w:val="0"/>
      </w:pPr>
      <w:r w:rsidRPr="00000000" w:rsidR="00000000" w:rsidDel="00000000">
        <w:rPr>
          <w:rtl w:val="0"/>
        </w:rPr>
        <w:t xml:space="preserve">At some point, the crack size becomes large enough to raise the stress intensity factor </w:t>
      </w:r>
      <w:r w:rsidRPr="00000000" w:rsidR="00000000" w:rsidDel="00000000">
        <w:rPr>
          <w:i w:val="1"/>
          <w:rtl w:val="0"/>
        </w:rPr>
        <w:t xml:space="preserve">K</w:t>
      </w:r>
      <w:r w:rsidRPr="00000000" w:rsidR="00000000" w:rsidDel="00000000">
        <w:rPr>
          <w:rtl w:val="0"/>
        </w:rPr>
        <w:t xml:space="preserve"> at the crack tip to the level of the material’s fracture toughness K</w:t>
      </w:r>
      <w:r w:rsidRPr="00000000" w:rsidR="00000000" w:rsidDel="00000000">
        <w:rPr>
          <w:vertAlign w:val="subscript"/>
          <w:rtl w:val="0"/>
        </w:rPr>
        <w:t xml:space="preserve">C</w:t>
      </w:r>
      <w:r w:rsidRPr="00000000" w:rsidR="00000000" w:rsidDel="00000000">
        <w:rPr>
          <w:rtl w:val="0"/>
        </w:rPr>
        <w:t xml:space="preserve"> and sudden failure occurs instantaneously on the next tensile stress-cycle.</w:t>
      </w:r>
    </w:p>
    <w:p w:rsidP="00000000" w:rsidRPr="00000000" w:rsidR="00000000" w:rsidDel="00000000" w:rsidRDefault="00000000">
      <w:pPr>
        <w:ind w:left="1440" w:firstLine="0"/>
        <w:contextualSpacing w:val="0"/>
      </w:pPr>
      <w:r w:rsidRPr="00000000" w:rsidR="00000000" w:rsidDel="00000000">
        <w:rPr>
          <w:rtl w:val="0"/>
        </w:rPr>
        <w:t xml:space="preserve">→ This failure mechanism is the same whether the condition of K=K</w:t>
      </w:r>
      <w:r w:rsidRPr="00000000" w:rsidR="00000000" w:rsidDel="00000000">
        <w:rPr>
          <w:vertAlign w:val="subscript"/>
          <w:rtl w:val="0"/>
        </w:rPr>
        <w:t xml:space="preserve">C</w:t>
      </w:r>
      <w:r w:rsidRPr="00000000" w:rsidR="00000000" w:rsidDel="00000000">
        <w:rPr>
          <w:rtl w:val="0"/>
        </w:rPr>
        <w:t xml:space="preserve"> was reached by reason of the crack propagating to a sufficient size or by the nominal stress being raised sufficiently. </w:t>
      </w:r>
    </w:p>
    <w:p w:rsidP="00000000" w:rsidRPr="00000000" w:rsidR="00000000" w:rsidDel="00000000" w:rsidRDefault="00000000">
      <w:pPr>
        <w:ind w:left="1440" w:firstLine="0"/>
        <w:contextualSpacing w:val="0"/>
      </w:pPr>
      <w:r w:rsidRPr="00000000" w:rsidR="00000000" w:rsidDel="00000000">
        <w:rPr>
          <w:rtl w:val="0"/>
        </w:rPr>
        <w:t xml:space="preserve">→ The result is the same: sudden and catastrophic failure with no warning.</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beachmarks are due to a starting and stopping of the crack growth and they surround the origin of the crack, usually at a notch or internal stress-raiser.</w:t>
      </w:r>
    </w:p>
    <w:p w:rsidP="00000000" w:rsidRPr="00000000" w:rsidR="00000000" w:rsidDel="00000000" w:rsidRDefault="00000000">
      <w:pPr>
        <w:ind w:left="720" w:firstLine="0"/>
        <w:contextualSpacing w:val="0"/>
      </w:pPr>
      <w:r w:rsidRPr="00000000" w:rsidR="00000000" w:rsidDel="00000000">
        <w:rPr>
          <w:rtl w:val="0"/>
        </w:rPr>
        <w:t xml:space="preserve">→ The brittle-failure zone is the portion that failed suddenly when the crack reached its size limit.</w:t>
      </w:r>
    </w:p>
    <w:p w:rsidP="00000000" w:rsidRPr="00000000" w:rsidR="00000000" w:rsidDel="00000000" w:rsidRDefault="00000000">
      <w:pPr>
        <w:ind w:left="720" w:firstLine="0"/>
        <w:contextualSpacing w:val="0"/>
      </w:pPr>
      <w:r w:rsidRPr="00000000" w:rsidR="00000000" w:rsidDel="00000000">
        <w:rPr>
          <w:rtl w:val="0"/>
        </w:rPr>
        <w:t xml:space="preserve">→ The beachmarks can be seen in the crack zones.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6.2 Fatigue-Failure Models</w:t>
      </w:r>
    </w:p>
    <w:p w:rsidP="00000000" w:rsidRPr="00000000" w:rsidR="00000000" w:rsidDel="00000000" w:rsidRDefault="00000000">
      <w:pPr>
        <w:ind w:left="0" w:firstLine="0"/>
        <w:contextualSpacing w:val="0"/>
      </w:pPr>
      <w:r w:rsidRPr="00000000" w:rsidR="00000000" w:rsidDel="00000000">
        <w:rPr>
          <w:rtl w:val="0"/>
        </w:rPr>
        <w:t xml:space="preserve">There are three fatigue failure models in current and each has a place and a purpose:</w:t>
      </w:r>
    </w:p>
    <w:p w:rsidP="00000000" w:rsidRPr="00000000" w:rsidR="00000000" w:rsidDel="00000000" w:rsidRDefault="00000000">
      <w:pPr>
        <w:ind w:left="720" w:firstLine="0"/>
        <w:contextualSpacing w:val="0"/>
      </w:pPr>
      <w:r w:rsidRPr="00000000" w:rsidR="00000000" w:rsidDel="00000000">
        <w:rPr>
          <w:rtl w:val="0"/>
        </w:rPr>
        <w:t xml:space="preserve">→ Stress-Life (S-N) </w:t>
      </w:r>
    </w:p>
    <w:p w:rsidP="00000000" w:rsidRPr="00000000" w:rsidR="00000000" w:rsidDel="00000000" w:rsidRDefault="00000000">
      <w:pPr>
        <w:ind w:left="1440" w:firstLine="0"/>
        <w:contextualSpacing w:val="0"/>
      </w:pPr>
      <w:r w:rsidRPr="00000000" w:rsidR="00000000" w:rsidDel="00000000">
        <w:rPr>
          <w:rtl w:val="0"/>
        </w:rPr>
        <w:t xml:space="preserve">→ Oldest of the three models and is the most often used for high-cycle fatigue (HCF) applications where the assembly is expected to last for more than about 10</w:t>
      </w:r>
      <w:r w:rsidRPr="00000000" w:rsidR="00000000" w:rsidDel="00000000">
        <w:rPr>
          <w:vertAlign w:val="superscript"/>
          <w:rtl w:val="0"/>
        </w:rPr>
        <w:t xml:space="preserve">3</w:t>
      </w:r>
      <w:r w:rsidRPr="00000000" w:rsidR="00000000" w:rsidDel="00000000">
        <w:rPr>
          <w:rtl w:val="0"/>
        </w:rPr>
        <w:t xml:space="preserve"> cycles of stress.</w:t>
      </w:r>
    </w:p>
    <w:p w:rsidP="00000000" w:rsidRPr="00000000" w:rsidR="00000000" w:rsidDel="00000000" w:rsidRDefault="00000000">
      <w:pPr>
        <w:ind w:left="2160" w:firstLine="0"/>
        <w:contextualSpacing w:val="0"/>
      </w:pPr>
      <w:r w:rsidRPr="00000000" w:rsidR="00000000" w:rsidDel="00000000">
        <w:rPr>
          <w:rtl w:val="0"/>
        </w:rPr>
        <w:t xml:space="preserve">→ Discussed more in section 6.2.2</w:t>
      </w:r>
    </w:p>
    <w:p w:rsidP="00000000" w:rsidRPr="00000000" w:rsidR="00000000" w:rsidDel="00000000" w:rsidRDefault="00000000">
      <w:pPr>
        <w:ind w:left="720" w:firstLine="0"/>
        <w:contextualSpacing w:val="0"/>
      </w:pPr>
      <w:r w:rsidRPr="00000000" w:rsidR="00000000" w:rsidDel="00000000">
        <w:rPr>
          <w:rtl w:val="0"/>
        </w:rPr>
        <w:t xml:space="preserve">→ Strain-Life (</w:t>
      </w:r>
      <m:oMath>
        <m:r>
          <m:t>ε</m:t>
        </m:r>
      </m:oMath>
      <w:r w:rsidRPr="00000000" w:rsidR="00000000" w:rsidDel="00000000">
        <w:rPr>
          <w:rtl w:val="0"/>
        </w:rPr>
        <w:t xml:space="preserve">-N)</w:t>
      </w:r>
    </w:p>
    <w:p w:rsidP="00000000" w:rsidRPr="00000000" w:rsidR="00000000" w:rsidDel="00000000" w:rsidRDefault="00000000">
      <w:pPr>
        <w:ind w:left="1440" w:firstLine="0"/>
        <w:contextualSpacing w:val="0"/>
      </w:pPr>
      <w:r w:rsidRPr="00000000" w:rsidR="00000000" w:rsidDel="00000000">
        <w:rPr>
          <w:rtl w:val="0"/>
        </w:rPr>
        <w:t xml:space="preserve">→ Combinations of fatigue loading and high temperatures are better handled by this method, because the creep effects can be included.</w:t>
      </w:r>
    </w:p>
    <w:p w:rsidP="00000000" w:rsidRPr="00000000" w:rsidR="00000000" w:rsidDel="00000000" w:rsidRDefault="00000000">
      <w:pPr>
        <w:ind w:left="2160" w:firstLine="0"/>
        <w:contextualSpacing w:val="0"/>
      </w:pPr>
      <w:r w:rsidRPr="00000000" w:rsidR="00000000" w:rsidDel="00000000">
        <w:rPr>
          <w:rtl w:val="0"/>
        </w:rPr>
        <w:t xml:space="preserve">→ Discussed more in section 6.2.3</w:t>
      </w:r>
    </w:p>
    <w:p w:rsidP="00000000" w:rsidRPr="00000000" w:rsidR="00000000" w:rsidDel="00000000" w:rsidRDefault="00000000">
      <w:pPr>
        <w:ind w:left="720" w:firstLine="0"/>
        <w:contextualSpacing w:val="0"/>
      </w:pPr>
      <w:r w:rsidRPr="00000000" w:rsidR="00000000" w:rsidDel="00000000">
        <w:rPr>
          <w:rtl w:val="0"/>
        </w:rPr>
        <w:t xml:space="preserve">→ Linear-Elastic Fracture-Mechanics (LEFM) </w:t>
      </w:r>
    </w:p>
    <w:p w:rsidP="00000000" w:rsidRPr="00000000" w:rsidR="00000000" w:rsidDel="00000000" w:rsidRDefault="00000000">
      <w:pPr>
        <w:ind w:left="1440" w:firstLine="0"/>
        <w:contextualSpacing w:val="0"/>
      </w:pPr>
      <w:r w:rsidRPr="00000000" w:rsidR="00000000" w:rsidDel="00000000">
        <w:rPr>
          <w:rtl w:val="0"/>
        </w:rPr>
        <w:t xml:space="preserve">→ Fracture-mechanics theory provides the best model of the </w:t>
      </w:r>
      <w:r w:rsidRPr="00000000" w:rsidR="00000000" w:rsidDel="00000000">
        <w:rPr>
          <w:b w:val="1"/>
          <w:rtl w:val="0"/>
        </w:rPr>
        <w:t xml:space="preserve">crack propagation stage</w:t>
      </w:r>
      <w:r w:rsidRPr="00000000" w:rsidR="00000000" w:rsidDel="00000000">
        <w:rPr>
          <w:rtl w:val="0"/>
        </w:rPr>
        <w:t xml:space="preserve"> of the process.</w:t>
      </w:r>
    </w:p>
    <w:p w:rsidP="00000000" w:rsidRPr="00000000" w:rsidR="00000000" w:rsidDel="00000000" w:rsidRDefault="00000000">
      <w:pPr>
        <w:ind w:left="2160" w:firstLine="0"/>
        <w:contextualSpacing w:val="0"/>
      </w:pPr>
      <w:r w:rsidRPr="00000000" w:rsidR="00000000" w:rsidDel="00000000">
        <w:rPr>
          <w:rtl w:val="0"/>
        </w:rPr>
        <w:t xml:space="preserve">→ Discussed more in section 6.2.4</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6.2.1 Fatigue Regimes</w:t>
      </w:r>
    </w:p>
    <w:p w:rsidP="00000000" w:rsidRPr="00000000" w:rsidR="00000000" w:rsidDel="00000000" w:rsidRDefault="00000000">
      <w:pPr>
        <w:contextualSpacing w:val="0"/>
      </w:pPr>
      <w:r w:rsidRPr="00000000" w:rsidR="00000000" w:rsidDel="00000000">
        <w:rPr>
          <w:rtl w:val="0"/>
        </w:rPr>
        <w:t xml:space="preserve">Based on the number of stress or strain cycles that the part is expected to undergo two regimes:</w:t>
      </w:r>
    </w:p>
    <w:p w:rsidP="00000000" w:rsidRPr="00000000" w:rsidR="00000000" w:rsidDel="00000000" w:rsidRDefault="00000000">
      <w:pPr>
        <w:ind w:left="1440" w:firstLine="0"/>
        <w:contextualSpacing w:val="0"/>
      </w:pPr>
      <w:r w:rsidRPr="00000000" w:rsidR="00000000" w:rsidDel="00000000">
        <w:rPr>
          <w:rtl w:val="0"/>
        </w:rPr>
        <w:t xml:space="preserve">→ low-cycle fatigue (LCF)</w:t>
      </w:r>
    </w:p>
    <w:p w:rsidP="00000000" w:rsidRPr="00000000" w:rsidR="00000000" w:rsidDel="00000000" w:rsidRDefault="00000000">
      <w:pPr>
        <w:ind w:left="1440" w:firstLine="0"/>
        <w:contextualSpacing w:val="0"/>
      </w:pPr>
      <w:r w:rsidRPr="00000000" w:rsidR="00000000" w:rsidDel="00000000">
        <w:rPr>
          <w:rtl w:val="0"/>
        </w:rPr>
        <w:t xml:space="preserve">→ high-cycle fatigue (HCF)</w:t>
      </w:r>
    </w:p>
    <w:p w:rsidP="00000000" w:rsidRPr="00000000" w:rsidR="00000000" w:rsidDel="00000000" w:rsidRDefault="00000000">
      <w:pPr>
        <w:ind w:left="720" w:firstLine="0"/>
        <w:contextualSpacing w:val="0"/>
      </w:pPr>
      <w:r w:rsidRPr="00000000" w:rsidR="00000000" w:rsidDel="00000000">
        <w:rPr>
          <w:rtl w:val="0"/>
        </w:rPr>
        <w:t xml:space="preserve">→ There is no sharp dividing line between the two regimes, and different people list different divisions:</w:t>
      </w:r>
    </w:p>
    <w:p w:rsidP="00000000" w:rsidRPr="00000000" w:rsidR="00000000" w:rsidDel="00000000" w:rsidRDefault="00000000">
      <w:pPr>
        <w:ind w:left="2160" w:firstLine="0"/>
        <w:contextualSpacing w:val="0"/>
      </w:pPr>
      <w:r w:rsidRPr="00000000" w:rsidR="00000000" w:rsidDel="00000000">
        <w:rPr>
          <w:rtl w:val="0"/>
        </w:rPr>
        <w:t xml:space="preserve">→ Dowling defines HCF starting at around 10</w:t>
      </w:r>
      <w:r w:rsidRPr="00000000" w:rsidR="00000000" w:rsidDel="00000000">
        <w:rPr>
          <w:vertAlign w:val="superscript"/>
          <w:rtl w:val="0"/>
        </w:rPr>
        <w:t xml:space="preserve">2</w:t>
      </w:r>
      <w:r w:rsidRPr="00000000" w:rsidR="00000000" w:rsidDel="00000000">
        <w:rPr>
          <w:rtl w:val="0"/>
        </w:rPr>
        <w:t xml:space="preserve"> to 10</w:t>
      </w:r>
      <w:r w:rsidRPr="00000000" w:rsidR="00000000" w:rsidDel="00000000">
        <w:rPr>
          <w:vertAlign w:val="superscript"/>
          <w:rtl w:val="0"/>
        </w:rPr>
        <w:t xml:space="preserve">4</w:t>
      </w:r>
      <w:r w:rsidRPr="00000000" w:rsidR="00000000" w:rsidDel="00000000">
        <w:rPr>
          <w:rtl w:val="0"/>
        </w:rPr>
        <w:t xml:space="preserve"> cycles of stress/ strain variation with the number varying with the material.</w:t>
      </w:r>
    </w:p>
    <w:p w:rsidP="00000000" w:rsidRPr="00000000" w:rsidR="00000000" w:rsidDel="00000000" w:rsidRDefault="00000000">
      <w:pPr>
        <w:ind w:left="2160" w:firstLine="0"/>
        <w:contextualSpacing w:val="0"/>
      </w:pPr>
      <w:r w:rsidRPr="00000000" w:rsidR="00000000" w:rsidDel="00000000">
        <w:rPr>
          <w:rtl w:val="0"/>
        </w:rPr>
        <w:t xml:space="preserve">→ Juvinall and Shigley suggest around 10</w:t>
      </w:r>
      <w:r w:rsidRPr="00000000" w:rsidR="00000000" w:rsidDel="00000000">
        <w:rPr>
          <w:vertAlign w:val="superscript"/>
          <w:rtl w:val="0"/>
        </w:rPr>
        <w:t xml:space="preserve">3</w:t>
      </w:r>
      <w:r w:rsidRPr="00000000" w:rsidR="00000000" w:rsidDel="00000000">
        <w:rPr>
          <w:rtl w:val="0"/>
        </w:rPr>
        <w:t xml:space="preserve"> cycles</w:t>
      </w:r>
    </w:p>
    <w:p w:rsidP="00000000" w:rsidRPr="00000000" w:rsidR="00000000" w:rsidDel="00000000" w:rsidRDefault="00000000">
      <w:pPr>
        <w:ind w:left="2160" w:firstLine="0"/>
        <w:contextualSpacing w:val="0"/>
      </w:pPr>
      <w:r w:rsidRPr="00000000" w:rsidR="00000000" w:rsidDel="00000000">
        <w:rPr>
          <w:rtl w:val="0"/>
        </w:rPr>
        <w:t xml:space="preserve">→ Madayag defines 10</w:t>
      </w:r>
      <w:r w:rsidRPr="00000000" w:rsidR="00000000" w:rsidDel="00000000">
        <w:rPr>
          <w:vertAlign w:val="superscript"/>
          <w:rtl w:val="0"/>
        </w:rPr>
        <w:t xml:space="preserve">3</w:t>
      </w:r>
      <w:r w:rsidRPr="00000000" w:rsidR="00000000" w:rsidDel="00000000">
        <w:rPr>
          <w:rtl w:val="0"/>
        </w:rPr>
        <w:t xml:space="preserve"> to 10</w:t>
      </w:r>
      <w:r w:rsidRPr="00000000" w:rsidR="00000000" w:rsidDel="00000000">
        <w:rPr>
          <w:vertAlign w:val="superscript"/>
          <w:rtl w:val="0"/>
        </w:rPr>
        <w:t xml:space="preserve">4</w:t>
      </w:r>
      <w:r w:rsidRPr="00000000" w:rsidR="00000000" w:rsidDel="00000000">
        <w:rPr>
          <w:rtl w:val="0"/>
        </w:rPr>
        <w:t xml:space="preserve"> cycles as the cutoff.</w:t>
      </w:r>
    </w:p>
    <w:p w:rsidP="00000000" w:rsidRPr="00000000" w:rsidR="00000000" w:rsidDel="00000000" w:rsidRDefault="00000000">
      <w:pPr>
        <w:ind w:left="1440" w:firstLine="0"/>
        <w:contextualSpacing w:val="0"/>
      </w:pPr>
      <w:r w:rsidRPr="00000000" w:rsidR="00000000" w:rsidDel="00000000">
        <w:rPr>
          <w:rtl w:val="0"/>
        </w:rPr>
        <w:t xml:space="preserve">→ This text considers N = 10</w:t>
      </w:r>
      <w:r w:rsidRPr="00000000" w:rsidR="00000000" w:rsidDel="00000000">
        <w:rPr>
          <w:vertAlign w:val="superscript"/>
          <w:rtl w:val="0"/>
        </w:rPr>
        <w:t xml:space="preserve">3</w:t>
      </w:r>
      <w:r w:rsidRPr="00000000" w:rsidR="00000000" w:rsidDel="00000000">
        <w:rPr>
          <w:rtl w:val="0"/>
        </w:rPr>
        <w:t xml:space="preserve"> cycles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6.2.2 The Stress-Life Approach</w:t>
      </w:r>
    </w:p>
    <w:p w:rsidP="00000000" w:rsidRPr="00000000" w:rsidR="00000000" w:rsidDel="00000000" w:rsidRDefault="00000000">
      <w:pPr>
        <w:ind w:left="1440" w:firstLine="0"/>
        <w:contextualSpacing w:val="0"/>
      </w:pPr>
      <w:r w:rsidRPr="00000000" w:rsidR="00000000" w:rsidDel="00000000">
        <w:rPr>
          <w:rtl w:val="0"/>
        </w:rPr>
        <w:t xml:space="preserve">It works best when the load amplitudes are predictable and consistent over the life of the part.</w:t>
      </w:r>
    </w:p>
    <w:p w:rsidP="00000000" w:rsidRPr="00000000" w:rsidR="00000000" w:rsidDel="00000000" w:rsidRDefault="00000000">
      <w:pPr>
        <w:contextualSpacing w:val="0"/>
      </w:pPr>
      <w:r w:rsidRPr="00000000" w:rsidR="00000000" w:rsidDel="00000000">
        <w:rPr>
          <w:rtl w:val="0"/>
        </w:rPr>
        <w:t xml:space="preserve">It is a </w:t>
      </w:r>
      <w:r w:rsidRPr="00000000" w:rsidR="00000000" w:rsidDel="00000000">
        <w:rPr>
          <w:b w:val="1"/>
          <w:rtl w:val="0"/>
        </w:rPr>
        <w:t xml:space="preserve">stress-based model, </w:t>
      </w:r>
      <w:r w:rsidRPr="00000000" w:rsidR="00000000" w:rsidDel="00000000">
        <w:rPr>
          <w:rtl w:val="0"/>
        </w:rPr>
        <w:t xml:space="preserve">which seeks to determine a </w:t>
      </w:r>
      <w:r w:rsidRPr="00000000" w:rsidR="00000000" w:rsidDel="00000000">
        <w:rPr>
          <w:b w:val="1"/>
          <w:rtl w:val="0"/>
        </w:rPr>
        <w:t xml:space="preserve">fatigue strength</w:t>
      </w:r>
      <w:r w:rsidRPr="00000000" w:rsidR="00000000" w:rsidDel="00000000">
        <w:rPr>
          <w:rtl w:val="0"/>
        </w:rPr>
        <w:t xml:space="preserve"> and/or an </w:t>
      </w:r>
      <w:r w:rsidRPr="00000000" w:rsidR="00000000" w:rsidDel="00000000">
        <w:rPr>
          <w:b w:val="1"/>
          <w:rtl w:val="0"/>
        </w:rPr>
        <w:t xml:space="preserve">endurance limit</w:t>
      </w:r>
      <w:r w:rsidRPr="00000000" w:rsidR="00000000" w:rsidDel="00000000">
        <w:rPr>
          <w:rtl w:val="0"/>
        </w:rPr>
        <w:t xml:space="preserve"> for the material so that the cyclic stresses can be kept below that level and failure avoided for the required number of cycles.</w:t>
      </w:r>
    </w:p>
    <w:p w:rsidP="00000000" w:rsidRPr="00000000" w:rsidR="00000000" w:rsidDel="00000000" w:rsidRDefault="00000000">
      <w:pPr>
        <w:ind w:left="720" w:firstLine="0"/>
        <w:contextualSpacing w:val="0"/>
      </w:pPr>
      <w:r w:rsidRPr="00000000" w:rsidR="00000000" w:rsidDel="00000000">
        <w:rPr>
          <w:rtl w:val="0"/>
        </w:rPr>
        <w:t xml:space="preserve">→ The part is then designed based on the material’s fatigue strength (or endurance limit) and a safety factor.</w:t>
      </w:r>
    </w:p>
    <w:p w:rsidP="00000000" w:rsidRPr="00000000" w:rsidR="00000000" w:rsidDel="00000000" w:rsidRDefault="00000000">
      <w:pPr>
        <w:ind w:left="720" w:firstLine="0"/>
        <w:contextualSpacing w:val="0"/>
      </w:pPr>
      <w:r w:rsidRPr="00000000" w:rsidR="00000000" w:rsidDel="00000000">
        <w:rPr>
          <w:rtl w:val="0"/>
        </w:rPr>
        <w:t xml:space="preserve">→ This approach attempts to keep local stresses in notches so low that the crack initiation stage </w:t>
      </w:r>
      <w:r w:rsidRPr="00000000" w:rsidR="00000000" w:rsidDel="00000000">
        <w:rPr>
          <w:i w:val="1"/>
          <w:rtl w:val="0"/>
        </w:rPr>
        <w:t xml:space="preserve">never begins</w:t>
      </w:r>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 ...especially for low-cycle fatigue (LCF) finite-life situations where the total number of cycles is expected to be less than about 10</w:t>
      </w:r>
      <w:r w:rsidRPr="00000000" w:rsidR="00000000" w:rsidDel="00000000">
        <w:rPr>
          <w:vertAlign w:val="superscript"/>
          <w:rtl w:val="0"/>
        </w:rPr>
        <w:t xml:space="preserve">3</w:t>
      </w:r>
      <w:r w:rsidRPr="00000000" w:rsidR="00000000" w:rsidDel="00000000">
        <w:rPr>
          <w:rtl w:val="0"/>
        </w:rPr>
        <w:t xml:space="preserve"> and the stresses will be high enough to cause local yielding.</w:t>
      </w:r>
    </w:p>
    <w:p w:rsidP="00000000" w:rsidRPr="00000000" w:rsidR="00000000" w:rsidDel="00000000" w:rsidRDefault="00000000">
      <w:pPr>
        <w:ind w:left="2160" w:firstLine="0"/>
        <w:contextualSpacing w:val="0"/>
      </w:pPr>
      <w:r w:rsidRPr="00000000" w:rsidR="00000000" w:rsidDel="00000000">
        <w:rPr>
          <w:rtl w:val="0"/>
        </w:rPr>
        <w:t xml:space="preserve">→ On the other hand, with certain materials, the stress-life approach allows the design of parts for </w:t>
      </w:r>
      <w:r w:rsidRPr="00000000" w:rsidR="00000000" w:rsidDel="00000000">
        <w:rPr>
          <w:b w:val="1"/>
          <w:rtl w:val="0"/>
        </w:rPr>
        <w:t xml:space="preserve">infinite life</w:t>
      </w:r>
      <w:r w:rsidRPr="00000000" w:rsidR="00000000" w:rsidDel="00000000">
        <w:rPr>
          <w:rtl w:val="0"/>
        </w:rPr>
        <w:t xml:space="preserve"> under cyclic loading.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6.2.3 The Strain-Life Approach</w:t>
      </w:r>
    </w:p>
    <w:p w:rsidP="00000000" w:rsidRPr="00000000" w:rsidR="00000000" w:rsidDel="00000000" w:rsidRDefault="00000000">
      <w:pPr>
        <w:contextualSpacing w:val="0"/>
      </w:pPr>
      <w:r w:rsidRPr="00000000" w:rsidR="00000000" w:rsidDel="00000000">
        <w:rPr>
          <w:rtl w:val="0"/>
        </w:rPr>
        <w:t xml:space="preserve">A strain-based model gives a reasonably accurate picture of the </w:t>
      </w:r>
      <w:r w:rsidRPr="00000000" w:rsidR="00000000" w:rsidDel="00000000">
        <w:rPr>
          <w:b w:val="1"/>
          <w:rtl w:val="0"/>
        </w:rPr>
        <w:t xml:space="preserve">crack initiation stage</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 Because the initiation of a crack involves yielding, a stress-based approach cannot adequately model this stage of the process.</w:t>
      </w:r>
    </w:p>
    <w:p w:rsidP="00000000" w:rsidRPr="00000000" w:rsidR="00000000" w:rsidDel="00000000" w:rsidRDefault="00000000">
      <w:pPr>
        <w:ind w:left="720" w:firstLine="0"/>
        <w:contextualSpacing w:val="0"/>
      </w:pPr>
      <w:r w:rsidRPr="00000000" w:rsidR="00000000" w:rsidDel="00000000">
        <w:rPr>
          <w:rtl w:val="0"/>
        </w:rPr>
        <w:t xml:space="preserve">→ It can also account for cumulative damage due to variations in the cycle load over the life of the part…</w:t>
      </w:r>
    </w:p>
    <w:p w:rsidP="00000000" w:rsidRPr="00000000" w:rsidR="00000000" w:rsidDel="00000000" w:rsidRDefault="00000000">
      <w:pPr>
        <w:ind w:left="720" w:firstLine="0"/>
        <w:contextualSpacing w:val="0"/>
      </w:pPr>
      <w:r w:rsidRPr="00000000" w:rsidR="00000000" w:rsidDel="00000000">
        <w:rPr>
          <w:rtl w:val="0"/>
        </w:rPr>
        <w:t xml:space="preserve">→ This method is most often applied to LCF, finite-life problems when the cyclic stresses are high enough to cause local yielding.</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6.2.4 The LEFM Approach</w:t>
      </w:r>
    </w:p>
    <w:p w:rsidP="00000000" w:rsidRPr="00000000" w:rsidR="00000000" w:rsidDel="00000000" w:rsidRDefault="00000000">
      <w:pPr>
        <w:contextualSpacing w:val="0"/>
      </w:pPr>
      <w:r w:rsidRPr="00000000" w:rsidR="00000000" w:rsidDel="00000000">
        <w:rPr>
          <w:rtl w:val="0"/>
        </w:rPr>
        <w:t xml:space="preserve">This method is applied to LCF, finite-life problems where the cyclic stresses are known to be high enough to cause the formation of cracks and is most useful in predicting the remaining life of cracked parts in service.</w:t>
      </w:r>
    </w:p>
    <w:p w:rsidP="00000000" w:rsidRPr="00000000" w:rsidR="00000000" w:rsidDel="00000000" w:rsidRDefault="00000000">
      <w:pPr>
        <w:ind w:left="720" w:firstLine="0"/>
        <w:contextualSpacing w:val="0"/>
      </w:pPr>
      <w:r w:rsidRPr="00000000" w:rsidR="00000000" w:rsidDel="00000000">
        <w:rPr>
          <w:rtl w:val="0"/>
        </w:rPr>
        <w:t xml:space="preserve">→ It is often used in conjunction with non destructive testing (NDT) in a periodic service-inspection program, especially in the aircraft/aerospace industry.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Its application is fairly straightforward but relies on the accuracy of the expression for the stress intensity geometry factor </w:t>
      </w:r>
      <m:oMath>
        <m:r>
          <m:t>β</m:t>
        </m:r>
      </m:oMath>
      <w:r w:rsidRPr="00000000" w:rsidR="00000000" w:rsidDel="00000000">
        <w:rPr>
          <w:rtl w:val="0"/>
        </w:rPr>
        <w:t xml:space="preserve"> and on the estimate of initial crack size </w:t>
      </w:r>
      <w:r w:rsidRPr="00000000" w:rsidR="00000000" w:rsidDel="00000000">
        <w:rPr>
          <w:i w:val="1"/>
          <w:rtl w:val="0"/>
        </w:rPr>
        <w:t xml:space="preserve">a</w:t>
      </w:r>
      <w:r w:rsidRPr="00000000" w:rsidR="00000000" w:rsidDel="00000000">
        <w:rPr>
          <w:rtl w:val="0"/>
        </w:rPr>
        <w:t xml:space="preserve"> required for the computation.</w:t>
      </w:r>
    </w:p>
    <w:p w:rsidP="00000000" w:rsidRPr="00000000" w:rsidR="00000000" w:rsidDel="00000000" w:rsidRDefault="00000000">
      <w:pPr>
        <w:ind w:left="720" w:firstLine="0"/>
        <w:contextualSpacing w:val="0"/>
      </w:pPr>
      <w:r w:rsidRPr="00000000" w:rsidR="00000000" w:rsidDel="00000000">
        <w:rPr>
          <w:rtl w:val="0"/>
        </w:rPr>
        <w:t xml:space="preserve">It gives more accurate results when a detectable and measurable crack already exists.</w:t>
      </w:r>
    </w:p>
    <w:p w:rsidP="00000000" w:rsidRPr="00000000" w:rsidR="00000000" w:rsidDel="00000000" w:rsidRDefault="00000000">
      <w:pPr>
        <w:ind w:left="1440" w:firstLine="0"/>
        <w:contextualSpacing w:val="0"/>
      </w:pPr>
      <w:r w:rsidRPr="00000000" w:rsidR="00000000" w:rsidDel="00000000">
        <w:rPr>
          <w:rtl w:val="0"/>
        </w:rPr>
        <w:t xml:space="preserve">→ However, you can fictitiously apply a small “undetectable” crack and solve for a finite life.</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6.3 Machine-Design Considerations</w:t>
      </w:r>
    </w:p>
    <w:p w:rsidP="00000000" w:rsidRPr="00000000" w:rsidR="00000000" w:rsidDel="00000000" w:rsidRDefault="00000000">
      <w:pPr>
        <w:contextualSpacing w:val="0"/>
      </w:pPr>
      <w:r w:rsidRPr="00000000" w:rsidR="00000000" w:rsidDel="00000000">
        <w:rPr>
          <w:rtl w:val="0"/>
        </w:rPr>
        <w:t xml:space="preserve">The large class of </w:t>
      </w:r>
      <w:r w:rsidRPr="00000000" w:rsidR="00000000" w:rsidDel="00000000">
        <w:rPr>
          <w:b w:val="1"/>
          <w:rtl w:val="0"/>
        </w:rPr>
        <w:t xml:space="preserve">rotating machinery</w:t>
      </w:r>
      <w:r w:rsidRPr="00000000" w:rsidR="00000000" w:rsidDel="00000000">
        <w:rPr>
          <w:rtl w:val="0"/>
        </w:rPr>
        <w:t xml:space="preserve"> (stationary or mobile) is well served by the stress-life </w:t>
      </w:r>
      <w:r w:rsidRPr="00000000" w:rsidR="00000000" w:rsidDel="00000000">
        <w:rPr>
          <w:i w:val="1"/>
          <w:rtl w:val="0"/>
        </w:rPr>
        <w:t xml:space="preserve">(S-N)</w:t>
      </w:r>
      <w:r w:rsidRPr="00000000" w:rsidR="00000000" w:rsidDel="00000000">
        <w:rPr>
          <w:rtl w:val="0"/>
        </w:rPr>
        <w:t xml:space="preserve"> model because the required lives are usually in the HCF range.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One class of machinery that typically sees low-cycle fatigue (LCF) is that of transportation (service) machinery.</w:t>
      </w:r>
    </w:p>
    <w:p w:rsidP="00000000" w:rsidRPr="00000000" w:rsidR="00000000" w:rsidDel="00000000" w:rsidRDefault="00000000">
      <w:pPr>
        <w:ind w:left="1440" w:firstLine="0"/>
        <w:contextualSpacing w:val="0"/>
      </w:pPr>
      <w:r w:rsidRPr="00000000" w:rsidR="00000000" w:rsidDel="00000000">
        <w:rPr>
          <w:rtl w:val="0"/>
        </w:rPr>
        <w:t xml:space="preserve">→ The airframe of an airplane, the hull of a ship, and the chassis of a land vehicle see a load-time history that can be quite variable due to storms, gusts/waves, hard landings/dockings, etc. (for the aircraft/ship) and overloads, potholes, etc. (for the land craft).</w:t>
      </w:r>
    </w:p>
    <w:p w:rsidP="00000000" w:rsidRPr="00000000" w:rsidR="00000000" w:rsidDel="00000000" w:rsidRDefault="00000000">
      <w:pPr>
        <w:contextualSpacing w:val="0"/>
      </w:pPr>
      <w:r w:rsidRPr="00000000" w:rsidR="00000000" w:rsidDel="00000000">
        <w:rPr>
          <w:rtl w:val="0"/>
        </w:rPr>
        <w:t xml:space="preserve">Even though the number of low-magnitude stress cycles may be potentially large over its potential lifetime, the chance of higher-than-design loads causing local yielding is always present.</w:t>
      </w:r>
    </w:p>
    <w:p w:rsidP="00000000" w:rsidRPr="00000000" w:rsidR="00000000" w:rsidDel="00000000" w:rsidRDefault="00000000">
      <w:pPr>
        <w:ind w:left="1440" w:firstLine="0"/>
        <w:contextualSpacing w:val="0"/>
      </w:pPr>
      <w:r w:rsidRPr="00000000" w:rsidR="00000000" w:rsidDel="00000000">
        <w:rPr>
          <w:rtl w:val="0"/>
        </w:rPr>
        <w:t xml:space="preserve">→ A series of high-stress cycles, even if less than 10</w:t>
      </w:r>
      <w:r w:rsidRPr="00000000" w:rsidR="00000000" w:rsidDel="00000000">
        <w:rPr>
          <w:vertAlign w:val="superscript"/>
          <w:rtl w:val="0"/>
        </w:rPr>
        <w:t xml:space="preserve">3</w:t>
      </w:r>
      <w:r w:rsidRPr="00000000" w:rsidR="00000000" w:rsidDel="00000000">
        <w:rPr>
          <w:rtl w:val="0"/>
        </w:rPr>
        <w:t xml:space="preserve"> in number, can cause significant crack growth due to local yielding.</w:t>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b w:val="1"/>
          <w:rtl w:val="0"/>
        </w:rPr>
        <w:t xml:space="preserve">strain-life model</w:t>
      </w:r>
      <w:r w:rsidRPr="00000000" w:rsidR="00000000" w:rsidDel="00000000">
        <w:rPr>
          <w:rtl w:val="0"/>
        </w:rPr>
        <w:t xml:space="preserve"> is best at depicting the conditions of crack initiation and provides the most complete theoretical model but is less well suited to the design of parts for HCF.</w:t>
      </w:r>
    </w:p>
    <w:p w:rsidP="00000000" w:rsidRPr="00000000" w:rsidR="00000000" w:rsidDel="00000000" w:rsidRDefault="00000000">
      <w:pPr>
        <w:ind w:left="1440" w:firstLine="0"/>
        <w:contextualSpacing w:val="0"/>
      </w:pPr>
      <w:r w:rsidRPr="00000000" w:rsidR="00000000" w:rsidDel="00000000">
        <w:rPr>
          <w:rtl w:val="0"/>
        </w:rPr>
        <w:t xml:space="preserve">→ Strain-life model is more complex than is needed, so we will be focusing on stress-life models. The stress-life model is the most appropriate choice for the majority of rotating-machinery design problems due to the need for high-cycle (or infinite) life in most cases.</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6.4 Fatigue Loads</w:t>
      </w:r>
    </w:p>
    <w:p w:rsidP="00000000" w:rsidRPr="00000000" w:rsidR="00000000" w:rsidDel="00000000" w:rsidRDefault="00000000">
      <w:pPr>
        <w:contextualSpacing w:val="0"/>
      </w:pPr>
      <w:r w:rsidRPr="00000000" w:rsidR="00000000" w:rsidDel="00000000">
        <w:rPr>
          <w:rtl w:val="0"/>
        </w:rPr>
        <w:t xml:space="preserve">Any loads that vary with time can potentially cause fatigue failure.</w:t>
      </w:r>
    </w:p>
    <w:p w:rsidP="00000000" w:rsidRPr="00000000" w:rsidR="00000000" w:rsidDel="00000000" w:rsidRDefault="00000000">
      <w:pPr>
        <w:ind w:left="1440" w:firstLine="0"/>
        <w:contextualSpacing w:val="0"/>
      </w:pPr>
      <w:r w:rsidRPr="00000000" w:rsidR="00000000" w:rsidDel="00000000">
        <w:rPr>
          <w:rtl w:val="0"/>
        </w:rPr>
        <w:t xml:space="preserve">→ In rotating machinery, the loads tend to be consistent in amplitude over time and repeat with some frequency.</w:t>
      </w:r>
    </w:p>
    <w:p w:rsidP="00000000" w:rsidRPr="00000000" w:rsidR="00000000" w:rsidDel="00000000" w:rsidRDefault="00000000">
      <w:pPr>
        <w:ind w:left="2160" w:firstLine="0"/>
        <w:contextualSpacing w:val="0"/>
      </w:pPr>
      <w:r w:rsidRPr="00000000" w:rsidR="00000000" w:rsidDel="00000000">
        <w:rPr>
          <w:rtl w:val="0"/>
        </w:rPr>
        <w:t xml:space="preserve">→ In service equipment, the loads tend to be variable in amplitude and frequency over time and sometimes random in nature.</w:t>
      </w:r>
    </w:p>
    <w:p w:rsidP="00000000" w:rsidRPr="00000000" w:rsidR="00000000" w:rsidDel="00000000" w:rsidRDefault="00000000">
      <w:pPr>
        <w:ind w:left="2880" w:firstLine="0"/>
        <w:contextualSpacing w:val="0"/>
      </w:pPr>
      <w:r w:rsidRPr="00000000" w:rsidR="00000000" w:rsidDel="00000000">
        <w:rPr>
          <w:rtl w:val="0"/>
        </w:rPr>
        <w:t xml:space="preserve">→ we usually depict the function as a sinusoidal or sawtooth wave.</w:t>
      </w:r>
    </w:p>
    <w:p w:rsidP="00000000" w:rsidRPr="00000000" w:rsidR="00000000" w:rsidDel="00000000" w:rsidRDefault="00000000">
      <w:pPr>
        <w:ind w:left="288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6.4.1 Rotating Machinery Loading</w:t>
      </w:r>
    </w:p>
    <w:p w:rsidP="00000000" w:rsidRPr="00000000" w:rsidR="00000000" w:rsidDel="00000000" w:rsidRDefault="00000000">
      <w:pPr>
        <w:contextualSpacing w:val="0"/>
      </w:pPr>
      <w:r w:rsidRPr="00000000" w:rsidR="00000000" w:rsidDel="00000000">
        <w:rPr>
          <w:rtl w:val="0"/>
        </w:rPr>
        <w:t xml:space="preserve">There are generally three types of cyclical stress-time functions:</w:t>
      </w:r>
    </w:p>
    <w:p w:rsidP="00000000" w:rsidRPr="00000000" w:rsidR="00000000" w:rsidDel="00000000" w:rsidRDefault="00000000">
      <w:pPr>
        <w:ind w:left="720" w:firstLine="0"/>
        <w:contextualSpacing w:val="0"/>
      </w:pPr>
      <w:r w:rsidRPr="00000000" w:rsidR="00000000" w:rsidDel="00000000">
        <w:rPr>
          <w:rtl w:val="0"/>
        </w:rPr>
        <w:t xml:space="preserve">→ Fully Reversed Stress: which the mean value is zero.</w:t>
      </w:r>
    </w:p>
    <w:p w:rsidP="00000000" w:rsidRPr="00000000" w:rsidR="00000000" w:rsidDel="00000000" w:rsidRDefault="00000000">
      <w:pPr>
        <w:ind w:left="720" w:firstLine="0"/>
        <w:contextualSpacing w:val="0"/>
      </w:pPr>
      <w:r w:rsidRPr="00000000" w:rsidR="00000000" w:rsidDel="00000000">
        <w:rPr>
          <w:rtl w:val="0"/>
        </w:rPr>
        <w:t xml:space="preserve">→ Repeated Stress: in which the waveform ranges from zero to a maximum with a mean value equal to the alternating component.</w:t>
      </w:r>
    </w:p>
    <w:p w:rsidP="00000000" w:rsidRPr="00000000" w:rsidR="00000000" w:rsidDel="00000000" w:rsidRDefault="00000000">
      <w:pPr>
        <w:ind w:left="720" w:firstLine="0"/>
        <w:contextualSpacing w:val="0"/>
      </w:pPr>
      <w:r w:rsidRPr="00000000" w:rsidR="00000000" w:rsidDel="00000000">
        <w:rPr>
          <w:rtl w:val="0"/>
        </w:rPr>
        <w:t xml:space="preserve">→ Fluctuating Stress: in which all the components values are nonzero.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These waveforms can be characterized by two parameters:</w:t>
      </w:r>
    </w:p>
    <w:p w:rsidP="00000000" w:rsidRPr="00000000" w:rsidR="00000000" w:rsidDel="00000000" w:rsidRDefault="00000000">
      <w:pPr>
        <w:ind w:left="720" w:firstLine="0"/>
        <w:contextualSpacing w:val="0"/>
      </w:pPr>
      <w:r w:rsidRPr="00000000" w:rsidR="00000000" w:rsidDel="00000000">
        <w:rPr>
          <w:rtl w:val="0"/>
        </w:rPr>
        <w:t xml:space="preserve">→ maximum and minimum values</w:t>
      </w:r>
    </w:p>
    <w:p w:rsidP="00000000" w:rsidRPr="00000000" w:rsidR="00000000" w:rsidDel="00000000" w:rsidRDefault="00000000">
      <w:pPr>
        <w:ind w:left="1440" w:firstLine="0"/>
        <w:contextualSpacing w:val="0"/>
      </w:pPr>
      <m:oMath>
        <m:r>
          <w:rPr/>
          <m:t xml:space="preserve">maximum: </m:t>
        </m:r>
        <m:sSub>
          <m:sSubPr>
            <m:ctrlPr>
              <w:rPr/>
            </m:ctrlPr>
          </m:sSubPr>
          <m:e>
            <m:r>
              <w:rPr/>
              <m:t>σ</m:t>
            </m:r>
          </m:e>
          <m:sub>
            <m:r>
              <w:rPr/>
              <m:t xml:space="preserve">max</m:t>
            </m:r>
          </m:sub>
        </m:sSub>
      </m:oMath>
      <w:r w:rsidRPr="00000000" w:rsidR="00000000" w:rsidDel="00000000">
        <w:rPr>
          <w:rtl w:val="0"/>
        </w:rPr>
      </w:r>
    </w:p>
    <w:p w:rsidP="00000000" w:rsidRPr="00000000" w:rsidR="00000000" w:rsidDel="00000000" w:rsidRDefault="00000000">
      <w:pPr>
        <w:ind w:left="1440" w:firstLine="0"/>
        <w:contextualSpacing w:val="0"/>
      </w:pPr>
      <m:oMath>
        <m:r>
          <w:rPr/>
          <m:t xml:space="preserve">minimum: </m:t>
        </m:r>
        <m:sSub>
          <m:sSubPr>
            <m:ctrlPr>
              <w:rPr/>
            </m:ctrlPr>
          </m:sSubPr>
          <m:e>
            <m:r>
              <w:rPr/>
              <m:t>σ</m:t>
            </m:r>
          </m:e>
          <m:sub>
            <m:r>
              <w:rPr/>
              <m:t xml:space="preserve">min</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mean and alternating components</w:t>
      </w:r>
    </w:p>
    <w:p w:rsidP="00000000" w:rsidRPr="00000000" w:rsidR="00000000" w:rsidDel="00000000" w:rsidRDefault="00000000">
      <w:pPr>
        <w:ind w:left="1440" w:firstLine="0"/>
        <w:contextualSpacing w:val="0"/>
      </w:pPr>
      <m:oMath>
        <m:sSub>
          <m:sSubPr>
            <m:ctrlPr>
              <w:rPr/>
            </m:ctrlPr>
          </m:sSubPr>
          <m:e>
            <m:r>
              <m:t>σ</m:t>
            </m:r>
          </m:e>
          <m:sub>
            <m:r>
              <w:rPr/>
              <m:t xml:space="preserve">mean</m:t>
            </m:r>
          </m:sub>
        </m:sSub>
        <m:r>
          <w:rPr/>
          <m:t xml:space="preserve">=</m:t>
        </m:r>
        <m:f>
          <m:fPr>
            <m:ctrlPr>
              <w:rPr/>
            </m:ctrlPr>
          </m:fPr>
          <m:num>
            <m:sSub>
              <m:sSubPr>
                <m:ctrlPr>
                  <w:rPr/>
                </m:ctrlPr>
              </m:sSubPr>
              <m:e>
                <m:r>
                  <w:rPr/>
                  <m:t>σ</m:t>
                </m:r>
              </m:e>
              <m:sub>
                <m:r>
                  <w:rPr/>
                  <m:t xml:space="preserve">max</m:t>
                </m:r>
              </m:sub>
            </m:sSub>
            <m:r>
              <w:rPr/>
              <m:t xml:space="preserve">+ </m:t>
            </m:r>
            <m:sSub>
              <m:sSubPr>
                <m:ctrlPr>
                  <w:rPr/>
                </m:ctrlPr>
              </m:sSubPr>
              <m:e>
                <m:r>
                  <w:rPr/>
                  <m:t>σ</m:t>
                </m:r>
              </m:e>
              <m:sub>
                <m:r>
                  <w:rPr/>
                  <m:t xml:space="preserve">min</m:t>
                </m:r>
              </m:sub>
            </m:sSub>
          </m:num>
          <m:den>
            <m:r>
              <w:rPr/>
              <m:t xml:space="preserve">2</m:t>
            </m:r>
          </m:den>
        </m:f>
      </m:oMath>
      <w:r w:rsidRPr="00000000" w:rsidR="00000000" w:rsidDel="00000000">
        <w:rPr>
          <w:rtl w:val="0"/>
        </w:rPr>
        <w:tab/>
        <w:tab/>
        <w:tab/>
        <w:tab/>
        <w:tab/>
        <w:tab/>
        <w:t xml:space="preserve">(6.1c)</w:t>
      </w:r>
    </w:p>
    <w:p w:rsidP="00000000" w:rsidRPr="00000000" w:rsidR="00000000" w:rsidDel="00000000" w:rsidRDefault="00000000">
      <w:pPr>
        <w:ind w:left="1440" w:firstLine="0"/>
        <w:contextualSpacing w:val="0"/>
      </w:pPr>
      <m:oMath>
        <m:sSub>
          <m:sSubPr>
            <m:ctrlPr>
              <w:rPr/>
            </m:ctrlPr>
          </m:sSubPr>
          <m:e>
            <m:r>
              <m:t>σ</m:t>
            </m:r>
          </m:e>
          <m:sub>
            <m:r>
              <w:rPr/>
              <m:t xml:space="preserve">amplitude</m:t>
            </m:r>
          </m:sub>
        </m:sSub>
        <m:r>
          <w:rPr/>
          <m:t xml:space="preserve">=</m:t>
        </m:r>
        <m:f>
          <m:fPr>
            <m:ctrlPr>
              <w:rPr/>
            </m:ctrlPr>
          </m:fPr>
          <m:num>
            <m:sSub>
              <m:sSubPr>
                <m:ctrlPr>
                  <w:rPr/>
                </m:ctrlPr>
              </m:sSubPr>
              <m:e>
                <m:r>
                  <w:rPr/>
                  <m:t>σ</m:t>
                </m:r>
              </m:e>
              <m:sub>
                <m:r>
                  <w:rPr/>
                  <m:t xml:space="preserve">max</m:t>
                </m:r>
              </m:sub>
            </m:sSub>
            <m:r>
              <w:rPr/>
              <m:t xml:space="preserve">-</m:t>
            </m:r>
            <m:sSub>
              <m:sSubPr>
                <m:ctrlPr>
                  <w:rPr/>
                </m:ctrlPr>
              </m:sSubPr>
              <m:e>
                <m:r>
                  <w:rPr/>
                  <m:t xml:space="preserve"> </m:t>
                </m:r>
                <m:r>
                  <w:rPr/>
                  <m:t>σ</m:t>
                </m:r>
              </m:e>
              <m:sub>
                <m:r>
                  <w:rPr/>
                  <m:t xml:space="preserve">min</m:t>
                </m:r>
              </m:sub>
            </m:sSub>
          </m:num>
          <m:den>
            <m:r>
              <w:rPr/>
              <m:t xml:space="preserve">2</m:t>
            </m:r>
          </m:den>
        </m:f>
      </m:oMath>
      <w:r w:rsidRPr="00000000" w:rsidR="00000000" w:rsidDel="00000000">
        <w:rPr>
          <w:rtl w:val="0"/>
        </w:rPr>
        <w:tab/>
        <w:tab/>
        <w:tab/>
        <w:tab/>
        <w:tab/>
        <w:tab/>
        <w:t xml:space="preserve">(6.1b)</w:t>
      </w:r>
    </w:p>
    <w:p w:rsidP="00000000" w:rsidRPr="00000000" w:rsidR="00000000" w:rsidDel="00000000" w:rsidRDefault="00000000">
      <w:pPr>
        <w:ind w:left="2880" w:firstLine="0"/>
        <w:contextualSpacing w:val="0"/>
      </w:pPr>
      <w:r w:rsidRPr="00000000" w:rsidR="00000000" w:rsidDel="00000000">
        <w:rPr>
          <w:rtl w:val="0"/>
        </w:rPr>
        <w:t xml:space="preserve">Additionally, stress range </w:t>
      </w:r>
      <m:oMath>
        <m:r>
          <m:t>Δ</m:t>
        </m:r>
        <m:r>
          <m:t>σ</m:t>
        </m:r>
      </m:oMath>
      <w:r w:rsidRPr="00000000" w:rsidR="00000000" w:rsidDel="00000000">
        <w:rPr>
          <w:rtl w:val="0"/>
        </w:rPr>
      </w:r>
    </w:p>
    <w:p w:rsidP="00000000" w:rsidRPr="00000000" w:rsidR="00000000" w:rsidDel="00000000" w:rsidRDefault="00000000">
      <w:pPr>
        <w:ind w:left="3600" w:firstLine="0"/>
        <w:contextualSpacing w:val="0"/>
      </w:pPr>
      <m:oMath>
        <m:r>
          <m:t>Δ</m:t>
        </m:r>
        <m:r>
          <m:t>σ</m:t>
        </m:r>
        <m:r>
          <w:rPr/>
          <m:t xml:space="preserve">=</m:t>
        </m:r>
        <m:sSub>
          <m:sSubPr>
            <m:ctrlPr>
              <w:rPr/>
            </m:ctrlPr>
          </m:sSubPr>
          <m:e>
            <m:r>
              <w:rPr/>
              <m:t>σ</m:t>
            </m:r>
          </m:e>
          <m:sub>
            <m:r>
              <w:rPr/>
              <m:t xml:space="preserve">max</m:t>
            </m:r>
          </m:sub>
        </m:sSub>
        <m:r>
          <w:rPr/>
          <m:t xml:space="preserve">-</m:t>
        </m:r>
        <m:sSub>
          <m:sSubPr>
            <m:ctrlPr>
              <w:rPr/>
            </m:ctrlPr>
          </m:sSubPr>
          <m:e>
            <m:r>
              <w:rPr/>
              <m:t>σ</m:t>
            </m:r>
          </m:e>
          <m:sub>
            <m:r>
              <w:rPr/>
              <m:t xml:space="preserve">min</m:t>
            </m:r>
          </m:sub>
        </m:sSub>
      </m:oMath>
      <w:r w:rsidRPr="00000000" w:rsidR="00000000" w:rsidDel="00000000">
        <w:rPr>
          <w:rtl w:val="0"/>
        </w:rPr>
        <w:tab/>
        <w:tab/>
        <w:tab/>
        <w:t xml:space="preserve">(6.1a)</w:t>
      </w:r>
    </w:p>
    <w:p w:rsidP="00000000" w:rsidRPr="00000000" w:rsidR="00000000" w:rsidDel="00000000" w:rsidRDefault="00000000">
      <w:pPr>
        <w:ind w:left="720" w:firstLine="0"/>
        <w:contextualSpacing w:val="0"/>
      </w:pPr>
      <w:r w:rsidRPr="00000000" w:rsidR="00000000" w:rsidDel="00000000">
        <w:rPr>
          <w:rtl w:val="0"/>
        </w:rPr>
        <w:t xml:space="preserve">→ ratios of these values</w:t>
      </w:r>
    </w:p>
    <w:p w:rsidP="00000000" w:rsidRPr="00000000" w:rsidR="00000000" w:rsidDel="00000000" w:rsidRDefault="00000000">
      <w:pPr>
        <w:ind w:left="1440" w:firstLine="0"/>
        <w:contextualSpacing w:val="0"/>
      </w:pPr>
      <m:oMath>
        <m:r>
          <w:rPr>
            <w:sz w:val="28"/>
          </w:rPr>
          <m:t xml:space="preserve">Stress ratio: R=</m:t>
        </m:r>
        <m:f>
          <m:fPr>
            <m:ctrlPr>
              <w:rPr>
                <w:sz w:val="28"/>
              </w:rPr>
            </m:ctrlPr>
          </m:fPr>
          <m:num>
            <m:sSub>
              <m:sSubPr>
                <m:ctrlPr>
                  <w:rPr>
                    <w:sz w:val="28"/>
                  </w:rPr>
                </m:ctrlPr>
              </m:sSubPr>
              <m:e>
                <m:r>
                  <w:rPr>
                    <w:sz w:val="28"/>
                  </w:rPr>
                  <m:t>σ</m:t>
                </m:r>
              </m:e>
              <m:sub>
                <m:r>
                  <w:rPr>
                    <w:sz w:val="28"/>
                  </w:rPr>
                  <m:t xml:space="preserve">min</m:t>
                </m:r>
              </m:sub>
            </m:sSub>
          </m:num>
          <m:den>
            <m:sSub>
              <m:sSubPr>
                <m:ctrlPr>
                  <w:rPr>
                    <w:sz w:val="28"/>
                  </w:rPr>
                </m:ctrlPr>
              </m:sSubPr>
              <m:e>
                <m:r>
                  <w:rPr>
                    <w:sz w:val="28"/>
                  </w:rPr>
                  <m:t>σ</m:t>
                </m:r>
              </m:e>
              <m:sub>
                <m:r>
                  <w:rPr>
                    <w:sz w:val="28"/>
                  </w:rPr>
                  <m:t xml:space="preserve">max</m:t>
                </m:r>
              </m:sub>
            </m:sSub>
          </m:den>
        </m:f>
      </m:oMath>
      <w:r w:rsidRPr="00000000" w:rsidR="00000000" w:rsidDel="00000000">
        <w:rPr>
          <w:sz w:val="28"/>
          <w:rtl w:val="0"/>
        </w:rPr>
        <w:tab/>
        <w:tab/>
        <w:tab/>
        <w:tab/>
        <w:tab/>
      </w:r>
      <w:r w:rsidRPr="00000000" w:rsidR="00000000" w:rsidDel="00000000">
        <w:rPr>
          <w:rtl w:val="0"/>
        </w:rPr>
        <w:t xml:space="preserve">(6.1d)</w:t>
      </w:r>
    </w:p>
    <w:p w:rsidP="00000000" w:rsidRPr="00000000" w:rsidR="00000000" w:rsidDel="00000000" w:rsidRDefault="00000000">
      <w:pPr>
        <w:ind w:left="1440" w:firstLine="0"/>
        <w:contextualSpacing w:val="0"/>
      </w:pPr>
      <m:oMath>
        <m:r>
          <w:rPr>
            <w:sz w:val="28"/>
          </w:rPr>
          <m:t xml:space="preserve">Amplitude ratio: A=</m:t>
        </m:r>
        <m:f>
          <m:fPr>
            <m:ctrlPr>
              <w:rPr>
                <w:sz w:val="28"/>
              </w:rPr>
            </m:ctrlPr>
          </m:fPr>
          <m:num>
            <m:sSub>
              <m:sSubPr>
                <m:ctrlPr>
                  <w:rPr>
                    <w:sz w:val="28"/>
                  </w:rPr>
                </m:ctrlPr>
              </m:sSubPr>
              <m:e>
                <m:r>
                  <w:rPr>
                    <w:sz w:val="28"/>
                  </w:rPr>
                  <m:t>σ</m:t>
                </m:r>
              </m:e>
              <m:sub>
                <m:r>
                  <w:rPr>
                    <w:sz w:val="28"/>
                  </w:rPr>
                  <m:t xml:space="preserve">amplitude</m:t>
                </m:r>
              </m:sub>
            </m:sSub>
          </m:num>
          <m:den>
            <m:sSub>
              <m:sSubPr>
                <m:ctrlPr>
                  <w:rPr>
                    <w:sz w:val="28"/>
                  </w:rPr>
                </m:ctrlPr>
              </m:sSubPr>
              <m:e>
                <m:r>
                  <w:rPr>
                    <w:sz w:val="28"/>
                  </w:rPr>
                  <m:t>σ</m:t>
                </m:r>
              </m:e>
              <m:sub>
                <m:r>
                  <w:rPr>
                    <w:sz w:val="28"/>
                  </w:rPr>
                  <m:t xml:space="preserve">mean</m:t>
                </m:r>
              </m:sub>
            </m:sSub>
          </m:den>
        </m:f>
      </m:oMath>
      <w:r w:rsidRPr="00000000" w:rsidR="00000000" w:rsidDel="00000000">
        <w:rPr>
          <w:sz w:val="28"/>
          <w:rtl w:val="0"/>
        </w:rPr>
        <w:tab/>
        <w:tab/>
        <w:tab/>
        <w:tab/>
      </w:r>
      <w:r w:rsidRPr="00000000" w:rsidR="00000000" w:rsidDel="00000000">
        <w:rPr>
          <w:rtl w:val="0"/>
        </w:rPr>
        <w:t xml:space="preserve">(6.1d)</w:t>
      </w:r>
    </w:p>
    <w:p w:rsidP="00000000" w:rsidRPr="00000000" w:rsidR="00000000" w:rsidDel="00000000" w:rsidRDefault="00000000">
      <w:pPr>
        <w:ind w:left="2160" w:firstLine="0"/>
        <w:contextualSpacing w:val="0"/>
      </w:pPr>
      <w:r w:rsidRPr="00000000" w:rsidR="00000000" w:rsidDel="00000000">
        <w:rPr>
          <w:rtl w:val="0"/>
        </w:rPr>
        <w:t xml:space="preserve">→ stress is fully reversed: R=-1 and A=</w:t>
      </w:r>
      <m:oMath>
        <m:r>
          <m:t>∞</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stress is repeated R=0 and A=1</w:t>
      </w:r>
    </w:p>
    <w:p w:rsidP="00000000" w:rsidRPr="00000000" w:rsidR="00000000" w:rsidDel="00000000" w:rsidRDefault="00000000">
      <w:pPr>
        <w:ind w:left="2160" w:firstLine="0"/>
        <w:contextualSpacing w:val="0"/>
      </w:pPr>
      <w:r w:rsidRPr="00000000" w:rsidR="00000000" w:rsidDel="00000000">
        <w:rPr>
          <w:rtl w:val="0"/>
        </w:rPr>
        <w:t xml:space="preserve">→ stress is fluctuating R and A are positive and </w:t>
      </w:r>
      <m:oMath>
        <m:r>
          <w:rPr/>
          <m:t xml:space="preserve">0</m:t>
        </m:r>
        <m:r>
          <w:rPr/>
          <m:t>≤</m:t>
        </m:r>
        <m:r>
          <w:rPr/>
          <m:t xml:space="preserve">R</m:t>
        </m:r>
        <m:r>
          <w:rPr/>
          <m:t>≤</m:t>
        </m:r>
        <m:r>
          <w:rPr/>
          <m:t xml:space="preserve">1</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6.4.2 Service Equipment Loading</w:t>
      </w:r>
    </w:p>
    <w:p w:rsidP="00000000" w:rsidRPr="00000000" w:rsidR="00000000" w:rsidDel="00000000" w:rsidRDefault="00000000">
      <w:pPr>
        <w:contextualSpacing w:val="0"/>
      </w:pPr>
      <w:r w:rsidRPr="00000000" w:rsidR="00000000" w:rsidDel="00000000">
        <w:rPr>
          <w:rtl w:val="0"/>
        </w:rPr>
        <w:t xml:space="preserve">The best data come from actual measurements made on equipment in service or operated under simulated service conditions.</w:t>
      </w:r>
    </w:p>
    <w:p w:rsidP="00000000" w:rsidRPr="00000000" w:rsidR="00000000" w:rsidDel="00000000" w:rsidRDefault="00000000">
      <w:pPr>
        <w:ind w:left="720" w:firstLine="0"/>
        <w:contextualSpacing w:val="0"/>
      </w:pPr>
      <w:r w:rsidRPr="00000000" w:rsidR="00000000" w:rsidDel="00000000">
        <w:rPr>
          <w:rtl w:val="0"/>
        </w:rPr>
        <w:t xml:space="preserve">→ The automotive test vehicles are extensively instrumented with accelerometers, force transducers, strain gages, and other instruments that feed voluminous amounts of data to on-board computers…</w:t>
      </w:r>
    </w:p>
    <w:p w:rsidP="00000000" w:rsidRPr="00000000" w:rsidR="00000000" w:rsidDel="00000000" w:rsidRDefault="00000000">
      <w:pPr>
        <w:ind w:left="720" w:firstLine="0"/>
        <w:contextualSpacing w:val="0"/>
      </w:pPr>
      <w:r w:rsidRPr="00000000" w:rsidR="00000000" w:rsidDel="00000000">
        <w:rPr>
          <w:rtl w:val="0"/>
        </w:rPr>
        <w:t xml:space="preserve">→ The aircraft industry also instruments test-aircraft and records in-flight force, acceleration, and strain data.</w:t>
      </w:r>
    </w:p>
    <w:p w:rsidP="00000000" w:rsidRPr="00000000" w:rsidR="00000000" w:rsidDel="00000000" w:rsidRDefault="00000000">
      <w:pPr>
        <w:ind w:left="1440" w:firstLine="0"/>
        <w:contextualSpacing w:val="0"/>
      </w:pPr>
      <w:r w:rsidRPr="00000000" w:rsidR="00000000" w:rsidDel="00000000">
        <w:rPr>
          <w:rtl w:val="0"/>
        </w:rPr>
        <w:t xml:space="preserve">→ The same is done with ships and offshore oil platforms, etc.</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Data such as these are used in computer simulation programs that calculate the cumulative fatigue damage based on either a strain-based model, a fracture-mechanics model, or a combination of both.</w:t>
      </w:r>
    </w:p>
    <w:p w:rsidP="00000000" w:rsidRPr="00000000" w:rsidR="00000000" w:rsidDel="00000000" w:rsidRDefault="00000000">
      <w:pPr>
        <w:ind w:left="720" w:firstLine="0"/>
        <w:contextualSpacing w:val="0"/>
      </w:pPr>
      <w:r w:rsidRPr="00000000" w:rsidR="00000000" w:rsidDel="00000000">
        <w:rPr>
          <w:rtl w:val="0"/>
        </w:rPr>
        <w:t xml:space="preserve">The stress-life model is not able to deal as effectively with this type of loading history.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6.5 Measuring Fatigue Failure Criteria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6.5.1 Fully Reversed Stress</w:t>
      </w:r>
    </w:p>
    <w:p w:rsidP="00000000" w:rsidRPr="00000000" w:rsidR="00000000" w:rsidDel="00000000" w:rsidRDefault="00000000">
      <w:pPr>
        <w:contextualSpacing w:val="0"/>
      </w:pPr>
      <w:r w:rsidRPr="00000000" w:rsidR="00000000" w:rsidDel="00000000">
        <w:rPr>
          <w:rtl w:val="0"/>
        </w:rPr>
        <w:t xml:space="preserve">This loading situation can be accomplished with the rotating bending, axial fatigue, cantilever bending, or torsional fatigue tests depending on the type of loading desired.</w:t>
      </w:r>
    </w:p>
    <w:p w:rsidP="00000000" w:rsidRPr="00000000" w:rsidR="00000000" w:rsidDel="00000000" w:rsidRDefault="00000000">
      <w:pPr>
        <w:ind w:left="720" w:firstLine="0"/>
        <w:contextualSpacing w:val="0"/>
      </w:pPr>
      <w:r w:rsidRPr="00000000" w:rsidR="00000000" w:rsidDel="00000000">
        <w:rPr>
          <w:rtl w:val="0"/>
        </w:rPr>
        <w:t xml:space="preserve">→ The rotating bending test is a fully reversed, stress-based, HCF test that seeks to find the fatigue strength of the material under those conditions.</w:t>
      </w:r>
    </w:p>
    <w:p w:rsidP="00000000" w:rsidRPr="00000000" w:rsidR="00000000" w:rsidDel="00000000" w:rsidRDefault="00000000">
      <w:pPr>
        <w:ind w:left="720" w:firstLine="0"/>
        <w:contextualSpacing w:val="0"/>
      </w:pPr>
      <w:r w:rsidRPr="00000000" w:rsidR="00000000" w:rsidDel="00000000">
        <w:rPr>
          <w:rtl w:val="0"/>
        </w:rPr>
        <w:t xml:space="preserve">→ The axial fatigue test can be used to generate similar fully reversed data to that of the rotating -beam test in a given material and it can also be used to do strain-controlled tests.</w:t>
      </w:r>
    </w:p>
    <w:p w:rsidP="00000000" w:rsidRPr="00000000" w:rsidR="00000000" w:rsidDel="00000000" w:rsidRDefault="00000000">
      <w:pPr>
        <w:ind w:left="1440" w:firstLine="0"/>
        <w:contextualSpacing w:val="0"/>
      </w:pPr>
      <w:r w:rsidRPr="00000000" w:rsidR="00000000" w:rsidDel="00000000">
        <w:rPr>
          <w:rtl w:val="0"/>
        </w:rPr>
        <w:t xml:space="preserve">→ The principal advantage of the axial test is its ability to apply any combination of mean and alternating stresses.</w:t>
      </w:r>
    </w:p>
    <w:p w:rsidP="00000000" w:rsidRPr="00000000" w:rsidR="00000000" w:rsidDel="00000000" w:rsidRDefault="00000000">
      <w:pPr>
        <w:ind w:left="720" w:firstLine="0"/>
        <w:contextualSpacing w:val="0"/>
      </w:pPr>
      <w:r w:rsidRPr="00000000" w:rsidR="00000000" w:rsidDel="00000000">
        <w:rPr>
          <w:rtl w:val="0"/>
        </w:rPr>
        <w:t xml:space="preserve">→ The cantilever bending test subjects a nonrotating beam to oscillations in bending stresses.</w:t>
      </w:r>
    </w:p>
    <w:p w:rsidP="00000000" w:rsidRPr="00000000" w:rsidR="00000000" w:rsidDel="00000000" w:rsidRDefault="00000000">
      <w:pPr>
        <w:ind w:left="1440" w:firstLine="0"/>
        <w:contextualSpacing w:val="0"/>
      </w:pPr>
      <w:r w:rsidRPr="00000000" w:rsidR="00000000" w:rsidDel="00000000">
        <w:rPr>
          <w:rtl w:val="0"/>
        </w:rPr>
        <w:t xml:space="preserve">→ It can provide a mean stress as well as a fully reversed stress. </w:t>
      </w:r>
    </w:p>
    <w:p w:rsidP="00000000" w:rsidRPr="00000000" w:rsidR="00000000" w:rsidDel="00000000" w:rsidRDefault="00000000">
      <w:pPr>
        <w:ind w:left="720" w:firstLine="0"/>
        <w:contextualSpacing w:val="0"/>
      </w:pPr>
      <w:r w:rsidRPr="00000000" w:rsidR="00000000" w:rsidDel="00000000">
        <w:rPr>
          <w:rtl w:val="0"/>
        </w:rPr>
        <w:t xml:space="preserve">→ The torsion test alternately twists a bar in opposite directions applying pure shear stresses.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6.5.1.1 Rotating-Beam Test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R.R. Moore rotating-beam test in which a highly polished specimen of about 0.3-in diameter is mounted in a fixture which allows a constant-magnitude, pure bending moment to be applied while the specimen is rotated at 1,725 RPM.</w:t>
      </w:r>
    </w:p>
    <w:p w:rsidP="00000000" w:rsidRPr="00000000" w:rsidR="00000000" w:rsidDel="00000000" w:rsidRDefault="00000000">
      <w:pPr>
        <w:ind w:left="720" w:firstLine="0"/>
        <w:contextualSpacing w:val="0"/>
      </w:pPr>
      <w:r w:rsidRPr="00000000" w:rsidR="00000000" w:rsidDel="00000000">
        <w:rPr>
          <w:rtl w:val="0"/>
        </w:rPr>
        <w:t xml:space="preserve">This creates a fully reversed bending stress at any point on the circumference of the specimen. It is run at one particular stress level until it fails, and the number of cycles to failure and the applied stress level is recorded.</w:t>
      </w:r>
    </w:p>
    <w:p w:rsidP="00000000" w:rsidRPr="00000000" w:rsidR="00000000" w:rsidDel="00000000" w:rsidRDefault="00000000">
      <w:pPr>
        <w:ind w:left="1440" w:firstLine="0"/>
        <w:contextualSpacing w:val="0"/>
      </w:pPr>
      <w:r w:rsidRPr="00000000" w:rsidR="00000000" w:rsidDel="00000000">
        <w:rPr>
          <w:rtl w:val="0"/>
        </w:rPr>
        <w:t xml:space="preserve">→ This test is repeated with multiple specimens of the same material loaded at different stress levels.</w:t>
      </w:r>
    </w:p>
    <w:p w:rsidP="00000000" w:rsidRPr="00000000" w:rsidR="00000000" w:rsidDel="00000000" w:rsidRDefault="00000000">
      <w:pPr>
        <w:ind w:left="1440" w:firstLine="0"/>
        <w:contextualSpacing w:val="0"/>
      </w:pPr>
      <w:r w:rsidRPr="00000000" w:rsidR="00000000" w:rsidDel="00000000">
        <w:rPr>
          <w:rtl w:val="0"/>
        </w:rPr>
        <w:t xml:space="preserve">→ The collected data are then plotted as normalized failure strength, S</w:t>
      </w:r>
      <w:r w:rsidRPr="00000000" w:rsidR="00000000" w:rsidDel="00000000">
        <w:rPr>
          <w:vertAlign w:val="subscript"/>
          <w:rtl w:val="0"/>
        </w:rPr>
        <w:t xml:space="preserve">f</w:t>
      </w:r>
      <w:r w:rsidRPr="00000000" w:rsidR="00000000" w:rsidDel="00000000">
        <w:rPr>
          <w:rtl w:val="0"/>
        </w:rPr>
        <w:t xml:space="preserve">/S</w:t>
      </w:r>
      <w:r w:rsidRPr="00000000" w:rsidR="00000000" w:rsidDel="00000000">
        <w:rPr>
          <w:vertAlign w:val="subscript"/>
          <w:rtl w:val="0"/>
        </w:rPr>
        <w:t xml:space="preserve">ut</w:t>
      </w:r>
      <w:r w:rsidRPr="00000000" w:rsidR="00000000" w:rsidDel="00000000">
        <w:rPr>
          <w:rtl w:val="0"/>
        </w:rPr>
        <w:t xml:space="preserve"> against number of cycles, </w:t>
      </w:r>
      <w:r w:rsidRPr="00000000" w:rsidR="00000000" w:rsidDel="00000000">
        <w:rPr>
          <w:i w:val="1"/>
          <w:rtl w:val="0"/>
        </w:rPr>
        <w:t xml:space="preserve">N</w:t>
      </w:r>
      <w:r w:rsidRPr="00000000" w:rsidR="00000000" w:rsidDel="00000000">
        <w:rPr>
          <w:rtl w:val="0"/>
        </w:rPr>
        <w:t xml:space="preserve">, (typically on log-log coordinates) to obtain an </w:t>
      </w:r>
      <w:r w:rsidRPr="00000000" w:rsidR="00000000" w:rsidDel="00000000">
        <w:rPr>
          <w:i w:val="1"/>
          <w:rtl w:val="0"/>
        </w:rPr>
        <w:t xml:space="preserve">S-N</w:t>
      </w:r>
      <w:r w:rsidRPr="00000000" w:rsidR="00000000" w:rsidDel="00000000">
        <w:rPr>
          <w:rtl w:val="0"/>
        </w:rPr>
        <w:t xml:space="preserve"> diagram.</w:t>
      </w:r>
    </w:p>
    <w:p w:rsidP="00000000" w:rsidRPr="00000000" w:rsidR="00000000" w:rsidDel="00000000" w:rsidRDefault="00000000">
      <w:pPr>
        <w:contextualSpacing w:val="0"/>
      </w:pPr>
      <w:r w:rsidRPr="00000000" w:rsidR="00000000" w:rsidDel="00000000">
        <w:rPr>
          <w:rtl w:val="0"/>
        </w:rPr>
        <w:t xml:space="preserve">The data show that samples run at higher reversed-stress levels fail after fewer cycles.</w:t>
      </w:r>
    </w:p>
    <w:p w:rsidP="00000000" w:rsidRPr="00000000" w:rsidR="00000000" w:rsidDel="00000000" w:rsidRDefault="00000000">
      <w:pPr>
        <w:ind w:left="1440" w:firstLine="0"/>
        <w:contextualSpacing w:val="0"/>
      </w:pPr>
      <w:r w:rsidRPr="00000000" w:rsidR="00000000" w:rsidDel="00000000">
        <w:rPr>
          <w:rtl w:val="0"/>
        </w:rPr>
        <w:t xml:space="preserve">→ At lower stress levels, some do not fail at all before their tests are stopped at some number of cycles (10</w:t>
      </w:r>
      <w:r w:rsidRPr="00000000" w:rsidR="00000000" w:rsidDel="00000000">
        <w:rPr>
          <w:vertAlign w:val="superscript"/>
          <w:rtl w:val="0"/>
        </w:rPr>
        <w:t xml:space="preserve">7</w:t>
      </w:r>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 Some samples may have contained more, or larger, defects to serve as localized stress-raisers.</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6.5.1.2 Endurance Limit</w:t>
      </w:r>
    </w:p>
    <w:p w:rsidP="00000000" w:rsidRPr="00000000" w:rsidR="00000000" w:rsidDel="00000000" w:rsidRDefault="00000000">
      <w:pPr>
        <w:contextualSpacing w:val="0"/>
      </w:pPr>
      <w:r w:rsidRPr="00000000" w:rsidR="00000000" w:rsidDel="00000000">
        <w:rPr>
          <w:rtl w:val="0"/>
        </w:rPr>
        <w:t xml:space="preserve">Note that the fatigue strength S falls steadily and linearly as a function of </w:t>
      </w:r>
      <w:r w:rsidRPr="00000000" w:rsidR="00000000" w:rsidDel="00000000">
        <w:rPr>
          <w:i w:val="1"/>
          <w:rtl w:val="0"/>
        </w:rPr>
        <w:t xml:space="preserve">N</w:t>
      </w:r>
      <w:r w:rsidRPr="00000000" w:rsidR="00000000" w:rsidDel="00000000">
        <w:rPr>
          <w:rtl w:val="0"/>
        </w:rPr>
        <w:t xml:space="preserve"> until reaching a knee at about 10</w:t>
      </w:r>
      <w:r w:rsidRPr="00000000" w:rsidR="00000000" w:rsidDel="00000000">
        <w:rPr>
          <w:vertAlign w:val="superscript"/>
          <w:rtl w:val="0"/>
        </w:rPr>
        <w:t xml:space="preserve">6</w:t>
      </w:r>
      <w:r w:rsidRPr="00000000" w:rsidR="00000000" w:rsidDel="00000000">
        <w:rPr>
          <w:rtl w:val="0"/>
        </w:rPr>
        <w:t xml:space="preserve"> to 10</w:t>
      </w:r>
      <w:r w:rsidRPr="00000000" w:rsidR="00000000" w:rsidDel="00000000">
        <w:rPr>
          <w:vertAlign w:val="superscript"/>
          <w:rtl w:val="0"/>
        </w:rPr>
        <w:t xml:space="preserve">7</w:t>
      </w:r>
      <w:r w:rsidRPr="00000000" w:rsidR="00000000" w:rsidDel="00000000">
        <w:rPr>
          <w:rtl w:val="0"/>
        </w:rPr>
        <w:t xml:space="preserve"> cycles.</w:t>
      </w:r>
    </w:p>
    <w:p w:rsidP="00000000" w:rsidRPr="00000000" w:rsidR="00000000" w:rsidDel="00000000" w:rsidRDefault="00000000">
      <w:pPr>
        <w:ind w:left="720" w:firstLine="0"/>
        <w:contextualSpacing w:val="0"/>
      </w:pPr>
      <w:r w:rsidRPr="00000000" w:rsidR="00000000" w:rsidDel="00000000">
        <w:rPr>
          <w:rtl w:val="0"/>
        </w:rPr>
        <w:t xml:space="preserve">→ This knee defines an </w:t>
      </w:r>
      <w:r w:rsidRPr="00000000" w:rsidR="00000000" w:rsidDel="00000000">
        <w:rPr>
          <w:b w:val="1"/>
          <w:rtl w:val="0"/>
        </w:rPr>
        <w:t xml:space="preserve">endurance limit S</w:t>
      </w:r>
      <w:r w:rsidRPr="00000000" w:rsidR="00000000" w:rsidDel="00000000">
        <w:rPr>
          <w:b w:val="1"/>
          <w:vertAlign w:val="subscript"/>
          <w:rtl w:val="0"/>
        </w:rPr>
        <w:t xml:space="preserve">e</w:t>
      </w:r>
      <w:r w:rsidRPr="00000000" w:rsidR="00000000" w:rsidDel="00000000">
        <w:rPr>
          <w:b w:val="1"/>
          <w:rtl w:val="0"/>
        </w:rPr>
        <w:t xml:space="preserve">’</w:t>
      </w:r>
      <w:r w:rsidRPr="00000000" w:rsidR="00000000" w:rsidDel="00000000">
        <w:rPr>
          <w:rtl w:val="0"/>
        </w:rPr>
        <w:t xml:space="preserve"> for the material, which is a stress level below which it can be cycled infinitely without failure.</w:t>
      </w:r>
    </w:p>
    <w:p w:rsidP="00000000" w:rsidRPr="00000000" w:rsidR="00000000" w:rsidDel="00000000" w:rsidRDefault="00000000">
      <w:pPr>
        <w:ind w:left="720" w:firstLine="0"/>
        <w:contextualSpacing w:val="0"/>
      </w:pPr>
      <w:r w:rsidRPr="00000000" w:rsidR="00000000" w:rsidDel="00000000">
        <w:rPr>
          <w:rtl w:val="0"/>
        </w:rPr>
        <w:t xml:space="preserve">→ At the lower bound of the scatter band beyond the knee, an approximate endurance limit can be defined:</w:t>
      </w:r>
    </w:p>
    <w:p w:rsidP="00000000" w:rsidRPr="00000000" w:rsidR="00000000" w:rsidDel="00000000" w:rsidRDefault="00000000">
      <w:pPr>
        <w:ind w:left="1440" w:firstLine="0"/>
        <w:contextualSpacing w:val="0"/>
      </w:pPr>
      <w:r w:rsidRPr="00000000" w:rsidR="00000000" w:rsidDel="00000000">
        <w:rPr>
          <w:rtl w:val="0"/>
        </w:rPr>
        <w:t xml:space="preserve">for steels:</w:t>
        <w:tab/>
        <w:t xml:space="preserve">S</w:t>
      </w:r>
      <w:r w:rsidRPr="00000000" w:rsidR="00000000" w:rsidDel="00000000">
        <w:rPr>
          <w:vertAlign w:val="subscript"/>
          <w:rtl w:val="0"/>
        </w:rPr>
        <w:t xml:space="preserve">e</w:t>
      </w:r>
      <w:r w:rsidRPr="00000000" w:rsidR="00000000" w:rsidDel="00000000">
        <w:rPr>
          <w:rtl w:val="0"/>
        </w:rPr>
        <w:t xml:space="preserve">’ = 0.5*S</w:t>
      </w:r>
      <w:r w:rsidRPr="00000000" w:rsidR="00000000" w:rsidDel="00000000">
        <w:rPr>
          <w:vertAlign w:val="subscript"/>
          <w:rtl w:val="0"/>
        </w:rPr>
        <w:t xml:space="preserve">ut</w:t>
      </w:r>
      <w:r w:rsidRPr="00000000" w:rsidR="00000000" w:rsidDel="00000000">
        <w:rPr>
          <w:rtl w:val="0"/>
        </w:rPr>
        <w:t xml:space="preserve"> </w:t>
        <w:tab/>
        <w:tab/>
        <w:t xml:space="preserve">S</w:t>
      </w:r>
      <w:r w:rsidRPr="00000000" w:rsidR="00000000" w:rsidDel="00000000">
        <w:rPr>
          <w:vertAlign w:val="subscript"/>
          <w:rtl w:val="0"/>
        </w:rPr>
        <w:t xml:space="preserve">ut</w:t>
      </w:r>
      <w:r w:rsidRPr="00000000" w:rsidR="00000000" w:rsidDel="00000000">
        <w:rPr>
          <w:rtl w:val="0"/>
        </w:rPr>
        <w:t xml:space="preserve"> &lt; 200 ksi</w:t>
        <w:tab/>
        <w:tab/>
        <w:t xml:space="preserve">(6.2a)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Many low-strength carbon and alloy steels, some stainless steels, irons, molybdenum alloys, titanium alloys and some polymers exhibit this knee.</w:t>
      </w:r>
    </w:p>
    <w:p w:rsidP="00000000" w:rsidRPr="00000000" w:rsidR="00000000" w:rsidDel="00000000" w:rsidRDefault="00000000">
      <w:pPr>
        <w:ind w:left="720" w:firstLine="0"/>
        <w:contextualSpacing w:val="0"/>
      </w:pPr>
      <w:r w:rsidRPr="00000000" w:rsidR="00000000" w:rsidDel="00000000">
        <w:rPr>
          <w:rtl w:val="0"/>
        </w:rPr>
        <w:t xml:space="preserve">→ Other materials, such as aluminum, magnesium, copper, nickel alloys, some stainless steels, and high-strength carbon and alloy steels show </w:t>
      </w:r>
      <w:r w:rsidRPr="00000000" w:rsidR="00000000" w:rsidDel="00000000">
        <w:rPr>
          <w:i w:val="1"/>
          <w:rtl w:val="0"/>
        </w:rPr>
        <w:t xml:space="preserve">S-N</w:t>
      </w:r>
      <w:r w:rsidRPr="00000000" w:rsidR="00000000" w:rsidDel="00000000">
        <w:rPr>
          <w:rtl w:val="0"/>
        </w:rPr>
        <w:t xml:space="preserve"> curves that continue to fall with increasing N, though the slope may become smaller beyond about 10</w:t>
      </w:r>
      <w:r w:rsidRPr="00000000" w:rsidR="00000000" w:rsidDel="00000000">
        <w:rPr>
          <w:vertAlign w:val="superscript"/>
          <w:rtl w:val="0"/>
        </w:rPr>
        <w:t xml:space="preserve">7</w:t>
      </w:r>
      <w:r w:rsidRPr="00000000" w:rsidR="00000000" w:rsidDel="00000000">
        <w:rPr>
          <w:rtl w:val="0"/>
        </w:rPr>
        <w:t xml:space="preserve"> cycles.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applications requiring &lt;10</w:t>
      </w:r>
      <w:r w:rsidRPr="00000000" w:rsidR="00000000" w:rsidDel="00000000">
        <w:rPr>
          <w:vertAlign w:val="superscript"/>
          <w:rtl w:val="0"/>
        </w:rPr>
        <w:t xml:space="preserve">6</w:t>
      </w:r>
      <w:r w:rsidRPr="00000000" w:rsidR="00000000" w:rsidDel="00000000">
        <w:rPr>
          <w:rtl w:val="0"/>
        </w:rPr>
        <w:t xml:space="preserve"> cycles of operation, a </w:t>
      </w:r>
      <w:r w:rsidRPr="00000000" w:rsidR="00000000" w:rsidDel="00000000">
        <w:rPr>
          <w:b w:val="1"/>
          <w:rtl w:val="0"/>
        </w:rPr>
        <w:t xml:space="preserve">fatigue strength S</w:t>
      </w:r>
      <w:r w:rsidRPr="00000000" w:rsidR="00000000" w:rsidDel="00000000">
        <w:rPr>
          <w:b w:val="1"/>
          <w:vertAlign w:val="subscript"/>
          <w:rtl w:val="0"/>
        </w:rPr>
        <w:t xml:space="preserve">f</w:t>
      </w:r>
      <w:r w:rsidRPr="00000000" w:rsidR="00000000" w:rsidDel="00000000">
        <w:rPr>
          <w:b w:val="1"/>
          <w:rtl w:val="0"/>
        </w:rPr>
        <w:t xml:space="preserve">’</w:t>
      </w:r>
      <w:r w:rsidRPr="00000000" w:rsidR="00000000" w:rsidDel="00000000">
        <w:rPr>
          <w:rtl w:val="0"/>
        </w:rPr>
        <w:t xml:space="preserve"> (sometimes also called </w:t>
      </w:r>
      <w:r w:rsidRPr="00000000" w:rsidR="00000000" w:rsidDel="00000000">
        <w:rPr>
          <w:b w:val="1"/>
          <w:rtl w:val="0"/>
        </w:rPr>
        <w:t xml:space="preserve">endurance strength</w:t>
      </w:r>
      <w:r w:rsidRPr="00000000" w:rsidR="00000000" w:rsidDel="00000000">
        <w:rPr>
          <w:rtl w:val="0"/>
        </w:rPr>
        <w:t xml:space="preserve">) can be defined at any N from these data. The term </w:t>
      </w:r>
      <w:r w:rsidRPr="00000000" w:rsidR="00000000" w:rsidDel="00000000">
        <w:rPr>
          <w:b w:val="1"/>
          <w:rtl w:val="0"/>
        </w:rPr>
        <w:t xml:space="preserve">endurance limit</w:t>
      </w:r>
      <w:r w:rsidRPr="00000000" w:rsidR="00000000" w:rsidDel="00000000">
        <w:rPr>
          <w:rtl w:val="0"/>
        </w:rPr>
        <w:t xml:space="preserve"> </w:t>
      </w:r>
      <w:r w:rsidRPr="00000000" w:rsidR="00000000" w:rsidDel="00000000">
        <w:rPr>
          <w:i w:val="1"/>
          <w:rtl w:val="0"/>
        </w:rPr>
        <w:t xml:space="preserve">is used to represent the infinite-life strength only for those materials having one (steels yes, aluminum no).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Steels with higher tensile strengths do not exhibit the relationship shown in equation 6.2a. There is a large scatter band but the average behavior is a line of slope 0.5 up to 200 kpsi. Beyond that level the higher strength steels’ endurance limit falls off. The usual approach is to assume that the endurance limit for steels never exceeds 50% of 200 kpsi.</w:t>
      </w:r>
    </w:p>
    <w:p w:rsidP="00000000" w:rsidRPr="00000000" w:rsidR="00000000" w:rsidDel="00000000" w:rsidRDefault="00000000">
      <w:pPr>
        <w:contextualSpacing w:val="0"/>
      </w:pPr>
      <w:r w:rsidRPr="00000000" w:rsidR="00000000" w:rsidDel="00000000">
        <w:rPr>
          <w:rtl w:val="0"/>
        </w:rPr>
        <w:tab/>
        <w:t xml:space="preserve">for higher tensile steels: </w:t>
        <w:tab/>
        <w:t xml:space="preserve">S</w:t>
      </w:r>
      <w:r w:rsidRPr="00000000" w:rsidR="00000000" w:rsidDel="00000000">
        <w:rPr>
          <w:vertAlign w:val="subscript"/>
          <w:rtl w:val="0"/>
        </w:rPr>
        <w:t xml:space="preserve">e</w:t>
      </w:r>
      <w:r w:rsidRPr="00000000" w:rsidR="00000000" w:rsidDel="00000000">
        <w:rPr>
          <w:rtl w:val="0"/>
        </w:rPr>
        <w:t xml:space="preserve">’~ 100 ksi</w:t>
        <w:tab/>
        <w:tab/>
      </w:r>
      <m:oMath>
        <m:sSub>
          <m:sSubPr>
            <m:ctrlPr>
              <w:rPr/>
            </m:ctrlPr>
          </m:sSubPr>
          <m:e>
            <m:r>
              <w:rPr/>
              <m:t xml:space="preserve">S</m:t>
            </m:r>
          </m:e>
          <m:sub>
            <m:r>
              <w:rPr/>
              <m:t xml:space="preserve">ut</m:t>
            </m:r>
          </m:sub>
        </m:sSub>
        <m:r>
          <w:rPr/>
          <m:t>≥</m:t>
        </m:r>
        <m:r>
          <w:rPr/>
          <m:t xml:space="preserve">200 ksi</m:t>
        </m:r>
      </m:oMath>
      <w:r w:rsidRPr="00000000" w:rsidR="00000000" w:rsidDel="00000000">
        <w:rPr>
          <w:rtl w:val="0"/>
        </w:rPr>
        <w:tab/>
        <w:t xml:space="preserve">(6.2b)</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 endurance limit exists only in the absence of corrosion.</w:t>
      </w:r>
    </w:p>
    <w:p w:rsidP="00000000" w:rsidRPr="00000000" w:rsidR="00000000" w:rsidDel="00000000" w:rsidRDefault="00000000">
      <w:pPr>
        <w:ind w:left="720" w:firstLine="0"/>
        <w:contextualSpacing w:val="0"/>
      </w:pPr>
      <w:r w:rsidRPr="00000000" w:rsidR="00000000" w:rsidDel="00000000">
        <w:rPr>
          <w:rtl w:val="0"/>
        </w:rPr>
        <w:t xml:space="preserve">Materials in corrosive environments have </w:t>
      </w:r>
      <w:r w:rsidRPr="00000000" w:rsidR="00000000" w:rsidDel="00000000">
        <w:rPr>
          <w:i w:val="1"/>
          <w:rtl w:val="0"/>
        </w:rPr>
        <w:t xml:space="preserve">S-N</w:t>
      </w:r>
      <w:r w:rsidRPr="00000000" w:rsidR="00000000" w:rsidDel="00000000">
        <w:rPr>
          <w:rtl w:val="0"/>
        </w:rPr>
        <w:t xml:space="preserve"> curves that continue to fall with increasing </w:t>
      </w:r>
      <w:r w:rsidRPr="00000000" w:rsidR="00000000" w:rsidDel="00000000">
        <w:rPr>
          <w:i w:val="1"/>
          <w:rtl w:val="0"/>
        </w:rPr>
        <w:t xml:space="preserve">N</w:t>
      </w:r>
      <w:r w:rsidRPr="00000000" w:rsidR="00000000" w:rsidDel="00000000">
        <w:rPr>
          <w:rtl w:val="0"/>
        </w:rPr>
        <w:t xml:space="preserve">. Which will be discussed later on.</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*insert figure 6-9*</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Aluminum Alloys do not have an endurance limit, thus their fatigue strength S</w:t>
      </w:r>
      <w:r w:rsidRPr="00000000" w:rsidR="00000000" w:rsidDel="00000000">
        <w:rPr>
          <w:vertAlign w:val="subscript"/>
          <w:rtl w:val="0"/>
        </w:rPr>
        <w:t xml:space="preserve">f ’</w:t>
      </w:r>
      <w:r w:rsidRPr="00000000" w:rsidR="00000000" w:rsidDel="00000000">
        <w:rPr>
          <w:rtl w:val="0"/>
        </w:rPr>
        <w:t xml:space="preserve"> is usually taken as the average failure stress at </w:t>
      </w:r>
      <w:r w:rsidRPr="00000000" w:rsidR="00000000" w:rsidDel="00000000">
        <w:rPr>
          <w:i w:val="1"/>
          <w:rtl w:val="0"/>
        </w:rPr>
        <w:t xml:space="preserve">N-5E8 </w:t>
      </w:r>
      <w:r w:rsidRPr="00000000" w:rsidR="00000000" w:rsidDel="00000000">
        <w:rPr>
          <w:rtl w:val="0"/>
        </w:rPr>
        <w:t xml:space="preserve">cycles or some other value of 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Figure 6-11 shows the trend of fatigue strengths (at </w:t>
      </w:r>
      <w:r w:rsidRPr="00000000" w:rsidR="00000000" w:rsidDel="00000000">
        <w:rPr>
          <w:i w:val="1"/>
          <w:rtl w:val="0"/>
        </w:rPr>
        <w:t xml:space="preserve">N=5E8)</w:t>
      </w:r>
      <w:r w:rsidRPr="00000000" w:rsidR="00000000" w:rsidDel="00000000">
        <w:rPr>
          <w:rtl w:val="0"/>
        </w:rPr>
        <w:t xml:space="preserve"> for a number of aluminum alloys of varying static tensile strengths. </w:t>
      </w:r>
    </w:p>
    <w:p w:rsidP="00000000" w:rsidRPr="00000000" w:rsidR="00000000" w:rsidDel="00000000" w:rsidRDefault="00000000">
      <w:pPr>
        <w:ind w:left="720" w:firstLine="0"/>
        <w:contextualSpacing w:val="0"/>
      </w:pPr>
      <w:r w:rsidRPr="00000000" w:rsidR="00000000" w:rsidDel="00000000">
        <w:rPr>
          <w:rtl w:val="0"/>
        </w:rPr>
        <w:t xml:space="preserve">→ The fatigue strength tracks the alloy’s static tensile strengths at a ratio of </w:t>
      </w:r>
    </w:p>
    <w:p w:rsidP="00000000" w:rsidRPr="00000000" w:rsidR="00000000" w:rsidDel="00000000" w:rsidRDefault="00000000">
      <w:pPr>
        <w:ind w:left="1440" w:firstLine="0"/>
        <w:contextualSpacing w:val="0"/>
      </w:pPr>
      <w:r w:rsidRPr="00000000" w:rsidR="00000000" w:rsidDel="00000000">
        <w:rPr>
          <w:rtl w:val="0"/>
        </w:rPr>
        <w:t xml:space="preserve">for aluminum alloys: </w:t>
      </w:r>
      <m:oMath>
        <m:sSub>
          <m:sSubPr>
            <m:ctrlPr>
              <w:rPr/>
            </m:ctrlPr>
          </m:sSubPr>
          <m:e>
            <m:r>
              <w:rPr/>
              <m:t xml:space="preserve">S</m:t>
            </m:r>
          </m:e>
          <m:sub>
            <m:r>
              <w:rPr/>
              <m:t xml:space="preserve">f ' @5*1</m:t>
            </m:r>
            <m:sSup>
              <m:sSupPr>
                <m:ctrlPr>
                  <w:rPr/>
                </m:ctrlPr>
              </m:sSupPr>
              <m:e>
                <m:r>
                  <w:rPr/>
                  <m:t xml:space="preserve">0</m:t>
                </m:r>
              </m:e>
              <m:sup>
                <m:r>
                  <w:rPr/>
                  <m:t xml:space="preserve">8</m:t>
                </m:r>
              </m:sup>
            </m:sSup>
          </m:sub>
        </m:sSub>
        <m:r>
          <w:rPr/>
          <m:t>≃</m:t>
        </m:r>
        <m:r>
          <w:rPr/>
          <m:t xml:space="preserve">0.4*</m:t>
        </m:r>
        <m:sSub>
          <m:sSubPr>
            <m:ctrlPr>
              <w:rPr/>
            </m:ctrlPr>
          </m:sSubPr>
          <m:e>
            <m:r>
              <w:rPr/>
              <m:t xml:space="preserve">S</m:t>
            </m:r>
          </m:e>
          <m:sub>
            <m:r>
              <w:rPr/>
              <m:t xml:space="preserve">ut</m:t>
            </m:r>
          </m:sub>
        </m:sSub>
        <m:r>
          <w:rPr/>
          <m:t xml:space="preserve">          </m:t>
        </m:r>
        <m:sSub>
          <m:sSubPr>
            <m:ctrlPr>
              <w:rPr/>
            </m:ctrlPr>
          </m:sSubPr>
          <m:e>
            <m:r>
              <w:rPr/>
              <m:t xml:space="preserve">S</m:t>
            </m:r>
          </m:e>
          <m:sub>
            <m:r>
              <w:rPr/>
              <m:t xml:space="preserve">ut</m:t>
            </m:r>
          </m:sub>
        </m:sSub>
        <m:r>
          <w:rPr/>
          <m:t xml:space="preserve">&lt;48 kpsi</m:t>
        </m:r>
      </m:oMath>
      <w:r w:rsidRPr="00000000" w:rsidR="00000000" w:rsidDel="00000000">
        <w:rPr>
          <w:rtl w:val="0"/>
        </w:rPr>
        <w:tab/>
        <w:t xml:space="preserve">(6.2c)</w:t>
        <w:tab/>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up to a plateau at around </w:t>
      </w:r>
      <m:oMath>
        <m:sSub>
          <m:sSubPr>
            <m:ctrlPr>
              <w:rPr/>
            </m:ctrlPr>
          </m:sSubPr>
          <m:e>
            <m:r>
              <w:rPr/>
              <m:t xml:space="preserve">S</m:t>
            </m:r>
          </m:e>
          <m:sub>
            <m:r>
              <w:rPr/>
              <m:t xml:space="preserve">f '</m:t>
            </m:r>
          </m:sub>
        </m:sSub>
      </m:oMath>
      <w:r w:rsidRPr="00000000" w:rsidR="00000000" w:rsidDel="00000000">
        <w:rPr>
          <w:rtl w:val="0"/>
        </w:rPr>
        <w:t xml:space="preserve">=19 kpsi, indicating that aluminum alloys with S</w:t>
      </w:r>
      <w:r w:rsidRPr="00000000" w:rsidR="00000000" w:rsidDel="00000000">
        <w:rPr>
          <w:vertAlign w:val="subscript"/>
          <w:rtl w:val="0"/>
        </w:rPr>
        <w:t xml:space="preserve">ut</w:t>
      </w:r>
      <w:r w:rsidRPr="00000000" w:rsidR="00000000" w:rsidDel="00000000">
        <w:rPr>
          <w:rtl w:val="0"/>
        </w:rPr>
        <w:t xml:space="preserve"> about 48 kpsi “top out” at 19 kpsi of fatigue strength.</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for aluminum alloys: </w:t>
      </w:r>
      <m:oMath>
        <m:sSub>
          <m:sSubPr>
            <m:ctrlPr>
              <w:rPr/>
            </m:ctrlPr>
          </m:sSubPr>
          <m:e>
            <m:r>
              <w:rPr/>
              <m:t xml:space="preserve">S</m:t>
            </m:r>
          </m:e>
          <m:sub>
            <m:r>
              <w:rPr/>
              <m:t xml:space="preserve">f </m:t>
            </m:r>
            <m:sSub>
              <m:sSubPr>
                <m:ctrlPr>
                  <w:rPr/>
                </m:ctrlPr>
              </m:sSubPr>
              <m:e>
                <m:r>
                  <w:rPr/>
                  <m:t xml:space="preserve">'</m:t>
                </m:r>
              </m:e>
              <m:sub>
                <m:r>
                  <w:rPr/>
                  <m:t xml:space="preserve">@5*1</m:t>
                </m:r>
                <m:sSup>
                  <m:sSupPr>
                    <m:ctrlPr>
                      <w:rPr/>
                    </m:ctrlPr>
                  </m:sSupPr>
                  <m:e>
                    <m:r>
                      <w:rPr/>
                      <m:t xml:space="preserve">0</m:t>
                    </m:r>
                  </m:e>
                  <m:sup>
                    <m:r>
                      <w:rPr/>
                      <m:t xml:space="preserve">8</m:t>
                    </m:r>
                  </m:sup>
                </m:sSup>
              </m:sub>
            </m:sSub>
          </m:sub>
        </m:sSub>
        <m:r>
          <w:rPr/>
          <m:t>≃</m:t>
        </m:r>
        <m:r>
          <w:rPr/>
          <m:t xml:space="preserve">19 kpsi                </m:t>
        </m:r>
        <m:sSub>
          <m:sSubPr>
            <m:ctrlPr>
              <w:rPr/>
            </m:ctrlPr>
          </m:sSubPr>
          <m:e>
            <m:r>
              <w:rPr/>
              <m:t xml:space="preserve">S</m:t>
            </m:r>
          </m:e>
          <m:sub>
            <m:r>
              <w:rPr/>
              <m:t xml:space="preserve">ut</m:t>
            </m:r>
          </m:sub>
        </m:sSub>
        <m:r>
          <w:rPr/>
          <m:t>≥</m:t>
        </m:r>
        <m:r>
          <w:rPr/>
          <m:t xml:space="preserve">48 kpsi</m:t>
        </m:r>
      </m:oMath>
      <w:r w:rsidRPr="00000000" w:rsidR="00000000" w:rsidDel="00000000">
        <w:rPr>
          <w:rtl w:val="0"/>
        </w:rPr>
        <w:tab/>
        <w:t xml:space="preserve">(6.2d)</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*Insert Figure 6-11*</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6.5.1.3 Axial Fatigue Tests</w:t>
      </w:r>
    </w:p>
    <w:p w:rsidP="00000000" w:rsidRPr="00000000" w:rsidR="00000000" w:rsidDel="00000000" w:rsidRDefault="00000000">
      <w:pPr>
        <w:contextualSpacing w:val="0"/>
      </w:pPr>
      <w:r w:rsidRPr="00000000" w:rsidR="00000000" w:rsidDel="00000000">
        <w:rPr>
          <w:rtl w:val="0"/>
        </w:rPr>
        <w:t xml:space="preserve">→ The </w:t>
      </w:r>
      <w:r w:rsidRPr="00000000" w:rsidR="00000000" w:rsidDel="00000000">
        <w:rPr>
          <w:i w:val="1"/>
          <w:rtl w:val="0"/>
        </w:rPr>
        <w:t xml:space="preserve">S-N</w:t>
      </w:r>
      <w:r w:rsidRPr="00000000" w:rsidR="00000000" w:rsidDel="00000000">
        <w:rPr>
          <w:rtl w:val="0"/>
        </w:rPr>
        <w:t xml:space="preserve"> diagram can also be developed for a material by using an axial fatigue test wherein a specimen similar to that shown in Figure 2-1 is loaded cyclically in a servohydraulic test machine.</w:t>
      </w:r>
    </w:p>
    <w:p w:rsidP="00000000" w:rsidRPr="00000000" w:rsidR="00000000" w:rsidDel="00000000" w:rsidRDefault="00000000">
      <w:pPr>
        <w:contextualSpacing w:val="0"/>
      </w:pPr>
      <w:r w:rsidRPr="00000000" w:rsidR="00000000" w:rsidDel="00000000">
        <w:rPr>
          <w:rtl w:val="0"/>
        </w:rPr>
        <w:t xml:space="preserve">→ A principal difference versus the rotating-beam test is that the entire cross section is uniformly stressed in axial tension/compression rather than having a linear stress distribution across its diameter that is maximum at the outer fiber and zero at the center.</w:t>
      </w:r>
    </w:p>
    <w:p w:rsidP="00000000" w:rsidRPr="00000000" w:rsidR="00000000" w:rsidDel="00000000" w:rsidRDefault="00000000">
      <w:pPr>
        <w:ind w:left="720" w:firstLine="0"/>
        <w:contextualSpacing w:val="0"/>
      </w:pPr>
      <w:r w:rsidRPr="00000000" w:rsidR="00000000" w:rsidDel="00000000">
        <w:rPr>
          <w:rtl w:val="0"/>
        </w:rPr>
        <w:t xml:space="preserve">→ One result is that the fatigue strengths exhibited in the axial tests are typically lower than those seen in the rotating-beam test.</w:t>
      </w:r>
    </w:p>
    <w:p w:rsidP="00000000" w:rsidRPr="00000000" w:rsidR="00000000" w:rsidDel="00000000" w:rsidRDefault="00000000">
      <w:pPr>
        <w:ind w:left="720" w:firstLine="0"/>
        <w:contextualSpacing w:val="0"/>
      </w:pPr>
      <w:r w:rsidRPr="00000000" w:rsidR="00000000" w:rsidDel="00000000">
        <w:rPr>
          <w:rtl w:val="0"/>
        </w:rPr>
        <w:t xml:space="preserve">→ The fact that it is difficult to create exact axial loading with no eccentricity may also be a factor in the lower strength values, since eccentric loads will superpose bending moments on the axial loads.</w:t>
      </w:r>
    </w:p>
    <w:p w:rsidP="00000000" w:rsidRPr="00000000" w:rsidR="00000000" w:rsidDel="00000000" w:rsidRDefault="00000000">
      <w:pPr>
        <w:contextualSpacing w:val="0"/>
      </w:pPr>
      <w:r w:rsidRPr="00000000" w:rsidR="00000000" w:rsidDel="00000000">
        <w:rPr>
          <w:rtl w:val="0"/>
        </w:rPr>
        <w:t xml:space="preserve">→ If bending is known to be present in addition to the axial loading, then the reduction may be as large as 40%.</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The fatigue strength is approximately 80% of the material’s static strength at about 10</w:t>
      </w:r>
      <w:r w:rsidRPr="00000000" w:rsidR="00000000" w:rsidDel="00000000">
        <w:rPr>
          <w:vertAlign w:val="superscript"/>
          <w:rtl w:val="0"/>
        </w:rPr>
        <w:t xml:space="preserve">3</w:t>
      </w:r>
      <w:r w:rsidRPr="00000000" w:rsidR="00000000" w:rsidDel="00000000">
        <w:rPr>
          <w:rtl w:val="0"/>
        </w:rPr>
        <w:t xml:space="preserve"> cycles and about 40% of its static strength beyond 10</w:t>
      </w:r>
      <w:r w:rsidRPr="00000000" w:rsidR="00000000" w:rsidDel="00000000">
        <w:rPr>
          <w:vertAlign w:val="superscript"/>
          <w:rtl w:val="0"/>
        </w:rPr>
        <w:t xml:space="preserve">6</w:t>
      </w:r>
      <w:r w:rsidRPr="00000000" w:rsidR="00000000" w:rsidDel="00000000">
        <w:rPr>
          <w:rtl w:val="0"/>
        </w:rPr>
        <w:t xml:space="preserve"> cycles</w:t>
      </w:r>
    </w:p>
    <w:p w:rsidP="00000000" w:rsidRPr="00000000" w:rsidR="00000000" w:rsidDel="00000000" w:rsidRDefault="00000000">
      <w:pPr>
        <w:ind w:left="720" w:firstLine="0"/>
        <w:contextualSpacing w:val="0"/>
      </w:pPr>
      <w:r w:rsidRPr="00000000" w:rsidR="00000000" w:rsidDel="00000000">
        <w:rPr>
          <w:rtl w:val="0"/>
        </w:rPr>
        <w:t xml:space="preserve">→ which are both 10% lower than the rotating-beam.</w:t>
      </w:r>
    </w:p>
    <w:p w:rsidP="00000000" w:rsidRPr="00000000" w:rsidR="00000000" w:rsidDel="00000000" w:rsidRDefault="00000000">
      <w:pPr>
        <w:ind w:left="1440" w:firstLine="0"/>
        <w:contextualSpacing w:val="0"/>
      </w:pPr>
      <w:r w:rsidRPr="00000000" w:rsidR="00000000" w:rsidDel="00000000">
        <w:rPr>
          <w:rtl w:val="0"/>
        </w:rPr>
        <w:t xml:space="preserve">*Insert Graph and a Specimen loaded axially*</w:t>
      </w:r>
    </w:p>
    <w:p w:rsidP="00000000" w:rsidRPr="00000000" w:rsidR="00000000" w:rsidDel="00000000" w:rsidRDefault="00000000">
      <w:pPr>
        <w:contextualSpacing w:val="0"/>
      </w:pPr>
      <w:r w:rsidRPr="00000000" w:rsidR="00000000" w:rsidDel="00000000">
        <w:rPr>
          <w:color w:val="ff0000"/>
          <w:rtl w:val="0"/>
        </w:rPr>
        <w:t xml:space="preserve">6.5.1.4 Cantilever Bending Tests</w:t>
      </w:r>
    </w:p>
    <w:p w:rsidP="00000000" w:rsidRPr="00000000" w:rsidR="00000000" w:rsidDel="00000000" w:rsidRDefault="00000000">
      <w:pPr>
        <w:contextualSpacing w:val="0"/>
      </w:pPr>
      <w:r w:rsidRPr="00000000" w:rsidR="00000000" w:rsidDel="00000000">
        <w:rPr>
          <w:rtl w:val="0"/>
        </w:rPr>
        <w:t xml:space="preserve">This test is not used as often as the rotating-bending or axial test but is a less expensive alternative to the latter.</w:t>
      </w:r>
    </w:p>
    <w:p w:rsidP="00000000" w:rsidRPr="00000000" w:rsidR="00000000" w:rsidDel="00000000" w:rsidRDefault="00000000">
      <w:pPr>
        <w:ind w:left="1440" w:firstLine="0"/>
        <w:contextualSpacing w:val="0"/>
      </w:pPr>
      <w:r w:rsidRPr="00000000" w:rsidR="00000000" w:rsidDel="00000000">
        <w:rPr>
          <w:rtl w:val="0"/>
        </w:rPr>
        <w:t xml:space="preserve">*Insert figure thats loaded for cantilever bending tests &amp; scatter data*</w:t>
      </w:r>
    </w:p>
    <w:p w:rsidP="00000000" w:rsidRPr="00000000" w:rsidR="00000000" w:rsidDel="00000000" w:rsidRDefault="00000000">
      <w:pPr>
        <w:contextualSpacing w:val="0"/>
      </w:pPr>
      <w:r w:rsidRPr="00000000" w:rsidR="00000000" w:rsidDel="00000000">
        <w:rPr>
          <w:color w:val="ff0000"/>
          <w:rtl w:val="0"/>
        </w:rPr>
        <w:t xml:space="preserve">6.5.1.5 Torsional Fatigue Tests</w:t>
      </w:r>
    </w:p>
    <w:p w:rsidP="00000000" w:rsidRPr="00000000" w:rsidR="00000000" w:rsidDel="00000000" w:rsidRDefault="00000000">
      <w:pPr>
        <w:contextualSpacing w:val="0"/>
      </w:pPr>
      <w:r w:rsidRPr="00000000" w:rsidR="00000000" w:rsidDel="00000000">
        <w:rPr>
          <w:rtl w:val="0"/>
        </w:rPr>
        <w:t xml:space="preserve">Torsional Fatigue Tests are done on a cylindrical specimen subjected to fully reversed, torsional loading. </w:t>
      </w:r>
    </w:p>
    <w:p w:rsidP="00000000" w:rsidRPr="00000000" w:rsidR="00000000" w:rsidDel="00000000" w:rsidRDefault="00000000">
      <w:pPr>
        <w:ind w:left="720" w:firstLine="0"/>
        <w:contextualSpacing w:val="0"/>
      </w:pPr>
      <w:r w:rsidRPr="00000000" w:rsidR="00000000" w:rsidDel="00000000">
        <w:rPr>
          <w:rtl w:val="0"/>
        </w:rPr>
        <w:t xml:space="preserve">→ Note the similarity to the distortion-energy ellipse of figures 5-3 and 5-8, which are for static loading failures.</w:t>
      </w:r>
    </w:p>
    <w:p w:rsidP="00000000" w:rsidRPr="00000000" w:rsidR="00000000" w:rsidDel="00000000" w:rsidRDefault="00000000">
      <w:pPr>
        <w:ind w:left="720" w:firstLine="0"/>
        <w:contextualSpacing w:val="0"/>
      </w:pPr>
      <w:r w:rsidRPr="00000000" w:rsidR="00000000" w:rsidDel="00000000">
        <w:rPr>
          <w:rtl w:val="0"/>
        </w:rPr>
        <w:t xml:space="preserve">→ Thus the relationship between torsional strength between torsional strength and bending strength in cyclic loading is the same as in the static loading case.</w:t>
      </w:r>
    </w:p>
    <w:p w:rsidP="00000000" w:rsidRPr="00000000" w:rsidR="00000000" w:rsidDel="00000000" w:rsidRDefault="00000000">
      <w:pPr>
        <w:contextualSpacing w:val="0"/>
      </w:pPr>
      <w:r w:rsidRPr="00000000" w:rsidR="00000000" w:rsidDel="00000000">
        <w:rPr>
          <w:rtl w:val="0"/>
        </w:rPr>
        <w:t xml:space="preserve">Torsional fatigue strength (or the torsional endurance limit) for a ductile material can then be expected to be about 0.577 (58%) of the bending fatigue strength (or bending endurance limit).</w:t>
      </w:r>
    </w:p>
    <w:p w:rsidP="00000000" w:rsidRPr="00000000" w:rsidR="00000000" w:rsidDel="00000000" w:rsidRDefault="00000000">
      <w:pPr>
        <w:ind w:left="1440" w:firstLine="0"/>
        <w:contextualSpacing w:val="0"/>
      </w:pPr>
      <w:r w:rsidRPr="00000000" w:rsidR="00000000" w:rsidDel="00000000">
        <w:rPr>
          <w:rtl w:val="0"/>
        </w:rPr>
        <w:t xml:space="preserve">*Insert figure loaded torsionally and scatter data*</w:t>
      </w:r>
    </w:p>
    <w:p w:rsidP="00000000" w:rsidRPr="00000000" w:rsidR="00000000" w:rsidDel="00000000" w:rsidRDefault="00000000">
      <w:pPr>
        <w:contextualSpacing w:val="0"/>
      </w:pPr>
      <w:r w:rsidRPr="00000000" w:rsidR="00000000" w:rsidDel="00000000">
        <w:rPr>
          <w:color w:val="ff0000"/>
          <w:rtl w:val="0"/>
        </w:rPr>
        <w:t xml:space="preserve">6.5.2 Combined Mean and Alternating Stress</w:t>
      </w:r>
    </w:p>
    <w:p w:rsidP="00000000" w:rsidRPr="00000000" w:rsidR="00000000" w:rsidDel="00000000" w:rsidRDefault="00000000">
      <w:pPr>
        <w:contextualSpacing w:val="0"/>
      </w:pPr>
      <w:r w:rsidRPr="00000000" w:rsidR="00000000" w:rsidDel="00000000">
        <w:rPr>
          <w:rtl w:val="0"/>
        </w:rPr>
        <w:t xml:space="preserve">The presence of a mean-stress component has a significant effect on failure.</w:t>
      </w:r>
    </w:p>
    <w:p w:rsidP="00000000" w:rsidRPr="00000000" w:rsidR="00000000" w:rsidDel="00000000" w:rsidRDefault="00000000">
      <w:pPr>
        <w:ind w:left="720" w:firstLine="0"/>
        <w:contextualSpacing w:val="0"/>
      </w:pPr>
      <w:r w:rsidRPr="00000000" w:rsidR="00000000" w:rsidDel="00000000">
        <w:rPr>
          <w:rtl w:val="0"/>
        </w:rPr>
        <w:t xml:space="preserve">→ When a tensile mean component of stress is added to the alternating component the material fails at lower alternating stresses than it does under fully reversed loading.</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figure below shows the results of tests made on steels at </w:t>
      </w:r>
      <m:oMath>
        <m:r>
          <m:t>≈</m:t>
        </m:r>
        <m:r>
          <w:rPr/>
          <m:t xml:space="preserve">1</m:t>
        </m:r>
        <m:sSup>
          <m:sSupPr>
            <m:ctrlPr>
              <w:rPr/>
            </m:ctrlPr>
          </m:sSupPr>
          <m:e>
            <m:r>
              <w:rPr/>
              <m:t xml:space="preserve">0</m:t>
            </m:r>
          </m:e>
          <m:sup>
            <m:r>
              <w:rPr/>
              <m:t xml:space="preserve">7</m:t>
            </m:r>
          </m:sup>
        </m:sSup>
        <m:r>
          <w:rPr/>
          <m:t xml:space="preserve">to 1</m:t>
        </m:r>
        <m:sSup>
          <m:sSupPr>
            <m:ctrlPr>
              <w:rPr/>
            </m:ctrlPr>
          </m:sSupPr>
          <m:e>
            <m:r>
              <w:rPr/>
              <m:t xml:space="preserve">0</m:t>
            </m:r>
          </m:e>
          <m:sup>
            <m:r>
              <w:rPr/>
              <m:t xml:space="preserve">8</m:t>
            </m:r>
          </m:sup>
        </m:sSup>
        <m:r>
          <w:rPr/>
          <m:t xml:space="preserve">cycles</m:t>
        </m:r>
      </m:oMath>
      <w:r w:rsidRPr="00000000" w:rsidR="00000000" w:rsidDel="00000000">
        <w:rPr>
          <w:rtl w:val="0"/>
        </w:rPr>
        <w:t xml:space="preserve"> and aluminum alloys at </w:t>
      </w:r>
      <m:oMath>
        <m:r>
          <m:t>≈</m:t>
        </m:r>
        <m:r>
          <w:rPr/>
          <m:t xml:space="preserve">5x1</m:t>
        </m:r>
        <m:sSup>
          <m:sSupPr>
            <m:ctrlPr>
              <w:rPr/>
            </m:ctrlPr>
          </m:sSupPr>
          <m:e>
            <m:r>
              <w:rPr/>
              <m:t xml:space="preserve">0</m:t>
            </m:r>
          </m:e>
          <m:sup>
            <m:r>
              <w:rPr/>
              <m:t xml:space="preserve">8</m:t>
            </m:r>
          </m:sup>
        </m:sSup>
        <m:r>
          <w:rPr/>
          <m:t xml:space="preserve"> cycles</m:t>
        </m:r>
      </m:oMath>
      <w:r w:rsidRPr="00000000" w:rsidR="00000000" w:rsidDel="00000000">
        <w:rPr>
          <w:rtl w:val="0"/>
        </w:rPr>
        <w:t xml:space="preserve"> for various levels of mean and alternating stresses in combination.</w:t>
      </w:r>
    </w:p>
    <w:p w:rsidP="00000000" w:rsidRPr="00000000" w:rsidR="00000000" w:rsidDel="00000000" w:rsidRDefault="00000000">
      <w:pPr>
        <w:ind w:left="720" w:firstLine="0"/>
        <w:contextualSpacing w:val="0"/>
      </w:pPr>
      <w:r w:rsidRPr="00000000" w:rsidR="00000000" w:rsidDel="00000000">
        <w:rPr>
          <w:rtl w:val="0"/>
        </w:rPr>
        <w:t xml:space="preserve">→ The plots are normalized by dividing the alternating stresses </w:t>
      </w:r>
      <m:oMath>
        <m:sSub>
          <m:sSubPr>
            <m:ctrlPr>
              <w:rPr/>
            </m:ctrlPr>
          </m:sSubPr>
          <m:e>
            <m:r>
              <m:t>σ</m:t>
            </m:r>
          </m:e>
          <m:sub>
            <m:r>
              <w:rPr/>
              <m:t xml:space="preserve">a</m:t>
            </m:r>
          </m:sub>
        </m:sSub>
      </m:oMath>
      <w:r w:rsidRPr="00000000" w:rsidR="00000000" w:rsidDel="00000000">
        <w:rPr>
          <w:rtl w:val="0"/>
        </w:rPr>
        <w:t xml:space="preserve">by the fatigue strength </w:t>
      </w:r>
      <m:oMath>
        <m:sSub>
          <m:sSubPr>
            <m:ctrlPr>
              <w:rPr/>
            </m:ctrlPr>
          </m:sSubPr>
          <m:e>
            <m:r>
              <w:rPr/>
              <m:t xml:space="preserve">S</m:t>
            </m:r>
          </m:e>
          <m:sub>
            <m:r>
              <w:rPr/>
              <m:t xml:space="preserve">f</m:t>
            </m:r>
          </m:sub>
        </m:sSub>
      </m:oMath>
      <w:r w:rsidRPr="00000000" w:rsidR="00000000" w:rsidDel="00000000">
        <w:rPr>
          <w:rtl w:val="0"/>
        </w:rPr>
        <w:t xml:space="preserve"> of the material under fully reversed stress (at the same number of cycles) and dividing the mean stress </w:t>
      </w:r>
      <m:oMath>
        <m:sSub>
          <m:sSubPr>
            <m:ctrlPr>
              <w:rPr/>
            </m:ctrlPr>
          </m:sSubPr>
          <m:e>
            <m:r>
              <m:t>σ</m:t>
            </m:r>
          </m:e>
          <m:sub>
            <m:r>
              <w:rPr/>
              <m:t xml:space="preserve">m</m:t>
            </m:r>
          </m:sub>
        </m:sSub>
      </m:oMath>
      <w:r w:rsidRPr="00000000" w:rsidR="00000000" w:rsidDel="00000000">
        <w:rPr>
          <w:rtl w:val="0"/>
        </w:rPr>
        <w:t xml:space="preserve"> by the ultimate tensile strength S</w:t>
      </w:r>
      <w:r w:rsidRPr="00000000" w:rsidR="00000000" w:rsidDel="00000000">
        <w:rPr>
          <w:vertAlign w:val="subscript"/>
          <w:rtl w:val="0"/>
        </w:rPr>
        <w:t xml:space="preserve">ut</w:t>
      </w:r>
      <w:r w:rsidRPr="00000000" w:rsidR="00000000" w:rsidDel="00000000">
        <w:rPr>
          <w:rtl w:val="0"/>
        </w:rPr>
        <w:t xml:space="preserve"> of the material.</w:t>
      </w:r>
    </w:p>
    <w:p w:rsidP="00000000" w:rsidRPr="00000000" w:rsidR="00000000" w:rsidDel="00000000" w:rsidRDefault="00000000">
      <w:pPr>
        <w:ind w:left="1440" w:firstLine="0"/>
        <w:contextualSpacing w:val="0"/>
      </w:pPr>
      <w:r w:rsidRPr="00000000" w:rsidR="00000000" w:rsidDel="00000000">
        <w:rPr>
          <w:rtl w:val="0"/>
        </w:rPr>
        <w:t xml:space="preserve">→ A parabola that intercepts 1 on each axis, called the </w:t>
      </w:r>
      <w:r w:rsidRPr="00000000" w:rsidR="00000000" w:rsidDel="00000000">
        <w:rPr>
          <w:b w:val="1"/>
          <w:rtl w:val="0"/>
        </w:rPr>
        <w:t xml:space="preserve">Gerber line</w:t>
      </w:r>
      <w:r w:rsidRPr="00000000" w:rsidR="00000000" w:rsidDel="00000000">
        <w:rPr>
          <w:rtl w:val="0"/>
        </w:rPr>
        <w:t xml:space="preserve">, can be fitted to the data with reasonable accuracy.</w:t>
      </w:r>
    </w:p>
    <w:p w:rsidP="00000000" w:rsidRPr="00000000" w:rsidR="00000000" w:rsidDel="00000000" w:rsidRDefault="00000000">
      <w:pPr>
        <w:ind w:left="2160" w:firstLine="0"/>
        <w:contextualSpacing w:val="0"/>
      </w:pPr>
      <w:r w:rsidRPr="00000000" w:rsidR="00000000" w:rsidDel="00000000">
        <w:rPr>
          <w:rtl w:val="0"/>
        </w:rPr>
        <w:t xml:space="preserve">→ The Gerber line is a measure of the average behavior of these parameters (for ductile materials) and the goodman line is a measure of their minimum behavior.</w:t>
      </w:r>
    </w:p>
    <w:p w:rsidP="00000000" w:rsidRPr="00000000" w:rsidR="00000000" w:rsidDel="00000000" w:rsidRDefault="00000000">
      <w:pPr>
        <w:ind w:left="1440" w:firstLine="0"/>
        <w:contextualSpacing w:val="0"/>
      </w:pPr>
      <w:r w:rsidRPr="00000000" w:rsidR="00000000" w:rsidDel="00000000">
        <w:rPr>
          <w:rtl w:val="0"/>
        </w:rPr>
        <w:t xml:space="preserve">→ A straight line connecting the fatigue strength (1 on the y axis) with the ultimate strength (1 on the x axis), called the </w:t>
      </w:r>
      <w:r w:rsidRPr="00000000" w:rsidR="00000000" w:rsidDel="00000000">
        <w:rPr>
          <w:b w:val="1"/>
          <w:rtl w:val="0"/>
        </w:rPr>
        <w:t xml:space="preserve">Goodman line</w:t>
      </w:r>
      <w:r w:rsidRPr="00000000" w:rsidR="00000000" w:rsidDel="00000000">
        <w:rPr>
          <w:rtl w:val="0"/>
        </w:rPr>
        <w:t xml:space="preserve">, is a reasonable fit to the lower envelope of the data. </w:t>
      </w:r>
    </w:p>
    <w:p w:rsidP="00000000" w:rsidRPr="00000000" w:rsidR="00000000" w:rsidDel="00000000" w:rsidRDefault="00000000">
      <w:pPr>
        <w:ind w:left="2160" w:firstLine="0"/>
        <w:contextualSpacing w:val="0"/>
      </w:pPr>
      <w:r w:rsidRPr="00000000" w:rsidR="00000000" w:rsidDel="00000000">
        <w:rPr>
          <w:rtl w:val="0"/>
        </w:rPr>
        <w:t xml:space="preserve">→ The Goodman line is often used as a design criterion, since it is safer than the Gerber line.</w:t>
      </w:r>
    </w:p>
    <w:p w:rsidP="00000000" w:rsidRPr="00000000" w:rsidR="00000000" w:rsidDel="00000000" w:rsidRDefault="00000000">
      <w:pPr>
        <w:contextualSpacing w:val="0"/>
      </w:pPr>
      <w:r w:rsidRPr="00000000" w:rsidR="00000000" w:rsidDel="00000000">
        <w:drawing>
          <wp:inline distR="114300" distT="114300" distB="114300" distL="114300">
            <wp:extent cy="3619500" cx="5943600"/>
            <wp:effectExtent t="0" b="0" r="0" l="0"/>
            <wp:docPr id="12" name="image23.jpg" descr="alternating fatigue stresses.JPG"/>
            <a:graphic>
              <a:graphicData uri="http://schemas.openxmlformats.org/drawingml/2006/picture">
                <pic:pic>
                  <pic:nvPicPr>
                    <pic:cNvPr id="0" name="image23.jpg" descr="alternating fatigue stresses.JPG"/>
                    <pic:cNvPicPr preferRelativeResize="0"/>
                  </pic:nvPicPr>
                  <pic:blipFill>
                    <a:blip r:embed="rId6"/>
                    <a:srcRect t="0" b="0" r="0" l="0"/>
                    <a:stretch>
                      <a:fillRect/>
                    </a:stretch>
                  </pic:blipFill>
                  <pic:spPr>
                    <a:xfrm>
                      <a:off y="0" x="0"/>
                      <a:ext cy="3619500" cx="5943600"/>
                    </a:xfrm>
                    <a:prstGeom prst="rect"/>
                    <a:ln/>
                  </pic:spPr>
                </pic:pic>
              </a:graphicData>
            </a:graphic>
          </wp:inline>
        </w:drawing>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color w:val="ff0000"/>
          <w:rtl w:val="0"/>
        </w:rPr>
        <w:t xml:space="preserve">6.5.3 Fracture-Mechanics Criteria</w:t>
      </w:r>
    </w:p>
    <w:p w:rsidP="00000000" w:rsidRPr="00000000" w:rsidR="00000000" w:rsidDel="00000000" w:rsidRDefault="00000000">
      <w:pPr>
        <w:contextualSpacing w:val="0"/>
      </w:pPr>
      <w:r w:rsidRPr="00000000" w:rsidR="00000000" w:rsidDel="00000000">
        <w:rPr>
          <w:rtl w:val="0"/>
        </w:rPr>
        <w:t xml:space="preserve">To develop fatigue strength data in terms of fracture-mechanics theory, a number of specimens of the same material are tested to failure at various levels of cyclic stress range </w:t>
      </w:r>
      <m:oMath>
        <m:r>
          <m:t>Δ</m:t>
        </m:r>
        <m:r>
          <m:t>σ</m:t>
        </m:r>
      </m:oMath>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Reversed-stress tests are seldom done for these data, since compressive stress does not promote crack growth.</w:t>
      </w:r>
    </w:p>
    <w:p w:rsidP="00000000" w:rsidRPr="00000000" w:rsidR="00000000" w:rsidDel="00000000" w:rsidRDefault="00000000">
      <w:pPr>
        <w:contextualSpacing w:val="0"/>
      </w:pPr>
      <w:r w:rsidRPr="00000000" w:rsidR="00000000" w:rsidDel="00000000">
        <w:rPr>
          <w:rtl w:val="0"/>
        </w:rPr>
        <w:t xml:space="preserve">The applied stresses range from </w:t>
      </w:r>
      <m:oMath>
        <m:sSub>
          <m:sSubPr>
            <m:ctrlPr>
              <w:rPr/>
            </m:ctrlPr>
          </m:sSubPr>
          <m:e>
            <m:r>
              <m:t>σ</m:t>
            </m:r>
          </m:e>
          <m:sub>
            <m:r>
              <w:rPr/>
              <m:t xml:space="preserve">min</m:t>
            </m:r>
          </m:sub>
        </m:sSub>
        <m:r>
          <w:rPr/>
          <m:t xml:space="preserve"> to </m:t>
        </m:r>
        <m:sSub>
          <m:sSubPr>
            <m:ctrlPr>
              <w:rPr/>
            </m:ctrlPr>
          </m:sSubPr>
          <m:e>
            <m:r>
              <w:rPr/>
              <m:t>σ</m:t>
            </m:r>
          </m:e>
          <m:sub>
            <m:r>
              <w:rPr/>
              <m:t xml:space="preserve">max</m:t>
            </m:r>
          </m:sub>
        </m:sSub>
      </m:oMath>
      <w:r w:rsidRPr="00000000" w:rsidR="00000000" w:rsidDel="00000000">
        <w:rPr>
          <w:rtl w:val="0"/>
        </w:rPr>
        <w:t xml:space="preserve">. A </w:t>
      </w:r>
      <w:r w:rsidRPr="00000000" w:rsidR="00000000" w:rsidDel="00000000">
        <w:rPr>
          <w:b w:val="1"/>
          <w:rtl w:val="0"/>
        </w:rPr>
        <w:t xml:space="preserve">stress intensity factor range </w:t>
      </w:r>
      <m:oMath>
        <m:r>
          <m:t>Δ</m:t>
        </m:r>
        <m:r>
          <w:rPr>
            <w:b w:val="1"/>
          </w:rPr>
          <m:t xml:space="preserve">K</m:t>
        </m:r>
      </m:oMath>
      <w:r w:rsidRPr="00000000" w:rsidR="00000000" w:rsidDel="00000000">
        <w:rPr>
          <w:rtl w:val="0"/>
        </w:rPr>
        <w:t xml:space="preserve">can be calculated for each fluctuating-stress condition from</w:t>
      </w:r>
    </w:p>
    <w:p w:rsidP="00000000" w:rsidRPr="00000000" w:rsidR="00000000" w:rsidDel="00000000" w:rsidRDefault="00000000">
      <w:pPr>
        <w:ind w:left="1440" w:firstLine="0"/>
        <w:contextualSpacing w:val="0"/>
      </w:pPr>
      <m:oMath>
        <m:r>
          <m:t>Δ</m:t>
        </m:r>
        <m:r>
          <w:rPr/>
          <m:t xml:space="preserve">K=</m:t>
        </m:r>
        <m:sSub>
          <m:sSubPr>
            <m:ctrlPr>
              <w:rPr/>
            </m:ctrlPr>
          </m:sSubPr>
          <m:e>
            <m:r>
              <w:rPr/>
              <m:t xml:space="preserve">K</m:t>
            </m:r>
          </m:e>
          <m:sub>
            <m:r>
              <w:rPr/>
              <m:t xml:space="preserve">max</m:t>
            </m:r>
          </m:sub>
        </m:sSub>
        <m:r>
          <w:rPr/>
          <m:t xml:space="preserve">-</m:t>
        </m:r>
        <m:sSub>
          <m:sSubPr>
            <m:ctrlPr>
              <w:rPr/>
            </m:ctrlPr>
          </m:sSubPr>
          <m:e>
            <m:r>
              <w:rPr/>
              <m:t xml:space="preserve">K</m:t>
            </m:r>
          </m:e>
          <m:sub>
            <m:r>
              <w:rPr/>
              <m:t xml:space="preserve">min</m:t>
            </m:r>
          </m:sub>
        </m:sSub>
        <m:r>
          <w:rPr/>
          <m:t xml:space="preserve">:            if </m:t>
        </m:r>
        <m:sSub>
          <m:sSubPr>
            <m:ctrlPr>
              <w:rPr/>
            </m:ctrlPr>
          </m:sSubPr>
          <m:e>
            <m:r>
              <w:rPr/>
              <m:t xml:space="preserve">K</m:t>
            </m:r>
          </m:e>
          <m:sub>
            <m:r>
              <w:rPr/>
              <m:t xml:space="preserve">min</m:t>
            </m:r>
          </m:sub>
        </m:sSub>
        <m:r>
          <w:rPr/>
          <m:t xml:space="preserve">&lt;0       then </m:t>
        </m:r>
        <m:r>
          <w:rPr/>
          <m:t>Δ</m:t>
        </m:r>
        <m:r>
          <w:rPr/>
          <m:t xml:space="preserve">K=</m:t>
        </m:r>
        <m:sSub>
          <m:sSubPr>
            <m:ctrlPr>
              <w:rPr/>
            </m:ctrlPr>
          </m:sSubPr>
          <m:e>
            <m:r>
              <w:rPr/>
              <m:t xml:space="preserve">K</m:t>
            </m:r>
          </m:e>
          <m:sub>
            <m:r>
              <w:rPr/>
              <m:t xml:space="preserve">max</m:t>
            </m:r>
          </m:sub>
        </m:sSub>
      </m:oMath>
      <w:r w:rsidRPr="00000000" w:rsidR="00000000" w:rsidDel="00000000">
        <w:rPr>
          <w:rtl w:val="0"/>
        </w:rPr>
        <w:tab/>
        <w:t xml:space="preserve">(6.3a)</w:t>
      </w:r>
    </w:p>
    <w:p w:rsidP="00000000" w:rsidRPr="00000000" w:rsidR="00000000" w:rsidDel="00000000" w:rsidRDefault="00000000">
      <w:pPr>
        <w:contextualSpacing w:val="0"/>
      </w:pPr>
      <w:r w:rsidRPr="00000000" w:rsidR="00000000" w:rsidDel="00000000">
        <w:rPr>
          <w:rtl w:val="0"/>
        </w:rPr>
        <w:t xml:space="preserve">Substituting the appropriate equation:</w:t>
      </w:r>
    </w:p>
    <w:p w:rsidP="00000000" w:rsidRPr="00000000" w:rsidR="00000000" w:rsidDel="00000000" w:rsidRDefault="00000000">
      <w:pPr>
        <w:ind w:left="1440" w:firstLine="0"/>
        <w:contextualSpacing w:val="0"/>
      </w:pPr>
      <m:oMath>
        <m:r>
          <m:t>Δ</m:t>
        </m:r>
        <m:r>
          <w:rPr/>
          <m:t xml:space="preserve">K=</m:t>
        </m:r>
        <m:r>
          <w:rPr/>
          <m:t>β</m:t>
        </m:r>
        <m:sSub>
          <m:sSubPr>
            <m:ctrlPr>
              <w:rPr/>
            </m:ctrlPr>
          </m:sSubPr>
          <m:e>
            <m:r>
              <w:rPr/>
              <m:t>σ</m:t>
            </m:r>
          </m:e>
          <m:sub>
            <m:r>
              <w:rPr/>
              <m:t xml:space="preserve">max</m:t>
            </m:r>
          </m:sub>
        </m:sSub>
        <m:rad>
          <m:radPr>
            <m:degHide m:val="1"/>
            <m:ctrlPr>
              <w:rPr/>
            </m:ctrlPr>
          </m:radPr>
          <m:e>
            <m:r>
              <w:rPr/>
              <m:t>π</m:t>
            </m:r>
            <m:r>
              <w:rPr/>
              <m:t xml:space="preserve">a</m:t>
            </m:r>
          </m:e>
        </m:rad>
        <m:r>
          <w:rPr/>
          <m:t xml:space="preserve">-</m:t>
        </m:r>
        <m:r>
          <w:rPr/>
          <m:t>β</m:t>
        </m:r>
        <m:sSub>
          <m:sSubPr>
            <m:ctrlPr>
              <w:rPr/>
            </m:ctrlPr>
          </m:sSubPr>
          <m:e>
            <m:r>
              <w:rPr/>
              <m:t>σ</m:t>
            </m:r>
          </m:e>
          <m:sub>
            <m:r>
              <w:rPr/>
              <m:t xml:space="preserve">min</m:t>
            </m:r>
          </m:sub>
        </m:sSub>
        <m:rad>
          <m:radPr>
            <m:degHide m:val="1"/>
            <m:ctrlPr>
              <w:rPr/>
            </m:ctrlPr>
          </m:radPr>
          <m:e>
            <m:r>
              <w:rPr/>
              <m:t>π</m:t>
            </m:r>
            <m:r>
              <w:rPr/>
              <m:t xml:space="preserve">a</m:t>
            </m:r>
          </m:e>
        </m:rad>
        <m:r>
          <w:rPr/>
          <m:t xml:space="preserve">=</m:t>
        </m:r>
        <m:r>
          <w:rPr/>
          <m:t>β</m:t>
        </m:r>
        <m:rad>
          <m:radPr>
            <m:degHide m:val="1"/>
            <m:ctrlPr>
              <w:rPr/>
            </m:ctrlPr>
          </m:radPr>
          <m:e>
            <m:r>
              <w:rPr/>
              <m:t>π</m:t>
            </m:r>
            <m:r>
              <w:rPr/>
              <m:t xml:space="preserve">a</m:t>
            </m:r>
          </m:e>
        </m:rad>
        <m:r>
          <w:rPr/>
          <m:t xml:space="preserve">*(</m:t>
        </m:r>
        <m:sSub>
          <m:sSubPr>
            <m:ctrlPr>
              <w:rPr/>
            </m:ctrlPr>
          </m:sSubPr>
          <m:e>
            <m:r>
              <w:rPr/>
              <m:t>σ</m:t>
            </m:r>
          </m:e>
          <m:sub>
            <m:r>
              <w:rPr/>
              <m:t xml:space="preserve">max</m:t>
            </m:r>
          </m:sub>
        </m:sSub>
        <m:r>
          <w:rPr/>
          <m:t xml:space="preserve">-</m:t>
        </m:r>
        <m:sSub>
          <m:sSubPr>
            <m:ctrlPr>
              <w:rPr/>
            </m:ctrlPr>
          </m:sSubPr>
          <m:e>
            <m:r>
              <w:rPr/>
              <m:t>σ</m:t>
            </m:r>
          </m:e>
          <m:sub>
            <m:r>
              <w:rPr/>
              <m:t xml:space="preserve">min</m:t>
            </m:r>
          </m:sub>
        </m:sSub>
        <m:r>
          <w:rPr/>
          <m:t xml:space="preserve">)</m:t>
        </m:r>
      </m:oMath>
      <w:r w:rsidRPr="00000000" w:rsidR="00000000" w:rsidDel="00000000">
        <w:rPr>
          <w:rtl w:val="0"/>
        </w:rPr>
        <w:tab/>
        <w:tab/>
        <w:t xml:space="preserve">(6.3b)</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log of the rate of crack growth as a function of cycles </w:t>
      </w:r>
      <w:r w:rsidRPr="00000000" w:rsidR="00000000" w:rsidDel="00000000">
        <w:rPr>
          <w:i w:val="1"/>
          <w:rtl w:val="0"/>
        </w:rPr>
        <w:t xml:space="preserve">da/dN</w:t>
      </w:r>
      <w:r w:rsidRPr="00000000" w:rsidR="00000000" w:rsidDel="00000000">
        <w:rPr>
          <w:rtl w:val="0"/>
        </w:rPr>
        <w:t xml:space="preserve"> is calculated and plotted versus the log of the stress intensity factor range </w:t>
      </w:r>
      <m:oMath>
        <m:r>
          <m:t>Δ</m:t>
        </m:r>
        <m:r>
          <w:rPr/>
          <m:t xml:space="preserve">K</m:t>
        </m:r>
      </m:oMath>
      <w:r w:rsidRPr="00000000" w:rsidR="00000000" w:rsidDel="00000000">
        <w:rPr>
          <w:rtl w:val="0"/>
        </w:rPr>
        <w:t xml:space="preserve">.</w:t>
      </w:r>
    </w:p>
    <w:p w:rsidP="00000000" w:rsidRPr="00000000" w:rsidR="00000000" w:rsidDel="00000000" w:rsidRDefault="00000000">
      <w:pPr>
        <w:ind w:left="1440" w:firstLine="0"/>
        <w:contextualSpacing w:val="0"/>
      </w:pPr>
      <m:oMath>
        <m:f>
          <m:fPr>
            <m:ctrlPr>
              <w:rPr/>
            </m:ctrlPr>
          </m:fPr>
          <m:num>
            <m:r>
              <w:rPr/>
              <m:t xml:space="preserve">da</m:t>
            </m:r>
          </m:num>
          <m:den>
            <m:r>
              <w:rPr/>
              <m:t xml:space="preserve">dN</m:t>
            </m:r>
          </m:den>
        </m:f>
        <m:r>
          <w:rPr/>
          <m:t xml:space="preserve">=A*(</m:t>
        </m:r>
        <m:r>
          <w:rPr/>
          <m:t>Δ</m:t>
        </m:r>
        <m:r>
          <w:rPr/>
          <m:t xml:space="preserve">K</m:t>
        </m:r>
        <m:sSup>
          <m:sSupPr>
            <m:ctrlPr>
              <w:rPr/>
            </m:ctrlPr>
          </m:sSupPr>
          <m:e>
            <m:r>
              <w:rPr/>
              <m:t xml:space="preserve">)</m:t>
            </m:r>
          </m:e>
          <m:sup>
            <m:r>
              <w:rPr/>
              <m:t xml:space="preserve">n</m:t>
            </m:r>
          </m:sup>
        </m:sSup>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Tested a number of steels and developed empirical values for the coefficient A and the exponent n.</w:t>
      </w:r>
    </w:p>
    <w:p w:rsidP="00000000" w:rsidRPr="00000000" w:rsidR="00000000" w:rsidDel="00000000" w:rsidRDefault="00000000">
      <w:pPr>
        <w:contextualSpacing w:val="0"/>
      </w:pPr>
      <w:r w:rsidRPr="00000000" w:rsidR="00000000" w:rsidDel="00000000">
        <w:rPr>
          <w:rtl w:val="0"/>
        </w:rPr>
        <w:t xml:space="preserve">There are three regions:</w:t>
      </w:r>
    </w:p>
    <w:p w:rsidP="00000000" w:rsidRPr="00000000" w:rsidR="00000000" w:rsidDel="00000000" w:rsidRDefault="00000000">
      <w:pPr>
        <w:ind w:left="720" w:firstLine="0"/>
        <w:contextualSpacing w:val="0"/>
      </w:pPr>
      <w:r w:rsidRPr="00000000" w:rsidR="00000000" w:rsidDel="00000000">
        <w:rPr>
          <w:rtl w:val="0"/>
        </w:rPr>
        <w:t xml:space="preserve">Region I - crack initiation stage</w:t>
      </w:r>
    </w:p>
    <w:p w:rsidP="00000000" w:rsidRPr="00000000" w:rsidR="00000000" w:rsidDel="00000000" w:rsidRDefault="00000000">
      <w:pPr>
        <w:ind w:left="720" w:firstLine="0"/>
        <w:contextualSpacing w:val="0"/>
      </w:pPr>
      <w:r w:rsidRPr="00000000" w:rsidR="00000000" w:rsidDel="00000000">
        <w:rPr>
          <w:rtl w:val="0"/>
        </w:rPr>
        <w:t xml:space="preserve">Region II - crack growth stage</w:t>
      </w:r>
    </w:p>
    <w:p w:rsidP="00000000" w:rsidRPr="00000000" w:rsidR="00000000" w:rsidDel="00000000" w:rsidRDefault="00000000">
      <w:pPr>
        <w:ind w:left="720" w:firstLine="0"/>
        <w:contextualSpacing w:val="0"/>
      </w:pPr>
      <w:r w:rsidRPr="00000000" w:rsidR="00000000" w:rsidDel="00000000">
        <w:rPr>
          <w:rtl w:val="0"/>
        </w:rPr>
        <w:t xml:space="preserve">Region III - unstable fracture stage</w:t>
      </w:r>
    </w:p>
    <w:p w:rsidP="00000000" w:rsidRPr="00000000" w:rsidR="00000000" w:rsidDel="00000000" w:rsidRDefault="00000000">
      <w:pPr>
        <w:contextualSpacing w:val="0"/>
      </w:pPr>
      <w:r w:rsidRPr="00000000" w:rsidR="00000000" w:rsidDel="00000000">
        <w:drawing>
          <wp:inline distR="114300" distT="114300" distB="114300" distL="114300">
            <wp:extent cy="4724400" cx="4010025"/>
            <wp:effectExtent t="-357187" b="-357187" r="357187" l="357187"/>
            <wp:docPr id="10" name="image19.jpg" descr="cracklengthvscycles.jpg"/>
            <a:graphic>
              <a:graphicData uri="http://schemas.openxmlformats.org/drawingml/2006/picture">
                <pic:pic>
                  <pic:nvPicPr>
                    <pic:cNvPr id="0" name="image19.jpg" descr="cracklengthvscycles.jpg"/>
                    <pic:cNvPicPr preferRelativeResize="0"/>
                  </pic:nvPicPr>
                  <pic:blipFill>
                    <a:blip r:embed="rId7"/>
                    <a:srcRect t="0" b="0" r="0" l="0"/>
                    <a:stretch>
                      <a:fillRect/>
                    </a:stretch>
                  </pic:blipFill>
                  <pic:spPr>
                    <a:xfrm rot="5400000">
                      <a:off y="0" x="0"/>
                      <a:ext cy="4724400" cx="401002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This </w:t>
      </w:r>
      <w:r w:rsidRPr="00000000" w:rsidR="00000000" w:rsidDel="00000000">
        <w:rPr>
          <w:i w:val="1"/>
          <w:rtl w:val="0"/>
        </w:rPr>
        <w:t xml:space="preserve">“threshold stress intensity factor </w:t>
      </w:r>
      <m:oMath>
        <m:r>
          <m:t>Δ</m:t>
        </m:r>
        <m:sSub>
          <m:sSubPr>
            <m:ctrlPr>
              <w:rPr>
                <w:i w:val="1"/>
              </w:rPr>
            </m:ctrlPr>
          </m:sSubPr>
          <m:e>
            <m:r>
              <w:rPr>
                <w:i w:val="1"/>
              </w:rPr>
              <m:t xml:space="preserve">K</m:t>
            </m:r>
          </m:e>
          <m:sub>
            <m:r>
              <w:rPr>
                <w:i w:val="1"/>
              </w:rPr>
              <m:t xml:space="preserve">th</m:t>
            </m:r>
          </m:sub>
        </m:sSub>
      </m:oMath>
      <w:r w:rsidRPr="00000000" w:rsidR="00000000" w:rsidDel="00000000">
        <w:rPr>
          <w:i w:val="1"/>
          <w:rtl w:val="0"/>
        </w:rPr>
        <w:t xml:space="preserve">has often been considered analogous to the unnotched fatigue limit S</w:t>
      </w:r>
      <w:r w:rsidRPr="00000000" w:rsidR="00000000" w:rsidDel="00000000">
        <w:rPr>
          <w:i w:val="1"/>
          <w:vertAlign w:val="subscript"/>
          <w:rtl w:val="0"/>
        </w:rPr>
        <w:t xml:space="preserve">e</w:t>
      </w:r>
      <w:r w:rsidRPr="00000000" w:rsidR="00000000" w:rsidDel="00000000">
        <w:rPr>
          <w:i w:val="1"/>
          <w:rtl w:val="0"/>
        </w:rPr>
        <w:t xml:space="preserve"> , since an applied stress intensity factor range </w:t>
      </w:r>
      <m:oMath>
        <m:r>
          <m:t>Δ</m:t>
        </m:r>
        <m:r>
          <w:rPr>
            <w:i w:val="1"/>
          </w:rPr>
          <m:t xml:space="preserve">K</m:t>
        </m:r>
      </m:oMath>
      <w:r w:rsidRPr="00000000" w:rsidR="00000000" w:rsidDel="00000000">
        <w:rPr>
          <w:i w:val="1"/>
          <w:rtl w:val="0"/>
        </w:rPr>
        <w:t xml:space="preserve">below </w:t>
      </w:r>
      <m:oMath>
        <m:r>
          <m:t>Δ</m:t>
        </m:r>
        <m:sSub>
          <m:sSubPr>
            <m:ctrlPr>
              <w:rPr>
                <w:i w:val="1"/>
              </w:rPr>
            </m:ctrlPr>
          </m:sSubPr>
          <m:e>
            <m:r>
              <w:rPr>
                <w:i w:val="1"/>
              </w:rPr>
              <m:t xml:space="preserve">K</m:t>
            </m:r>
          </m:e>
          <m:sub>
            <m:r>
              <w:rPr>
                <w:i w:val="1"/>
              </w:rPr>
              <m:t xml:space="preserve">th</m:t>
            </m:r>
          </m:sub>
        </m:sSub>
      </m:oMath>
      <w:r w:rsidRPr="00000000" w:rsidR="00000000" w:rsidDel="00000000">
        <w:rPr>
          <w:i w:val="1"/>
          <w:rtl w:val="0"/>
        </w:rPr>
        <w:t xml:space="preserve"> does not cause fatigue crack growth.”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Table Paris-Equation Parameters for Various Steels</w:t>
      </w:r>
    </w:p>
    <w:tbl>
      <w:tblPr>
        <w:tblStyle w:val="Table1"/>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MKS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units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IPS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units</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Steel</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n</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n</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Ferritic-Pearlitic</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6.90E-12</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3.00</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3.60E-10</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3.00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Martensitic</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1.35E-10</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2.25</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6.60E-09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2.25</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Austentitic-Stainless</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5.60E-12</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3.25</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3.00E-10</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3.25</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6.5.4 Testing Actual Assemblies</w:t>
      </w:r>
    </w:p>
    <w:p w:rsidP="00000000" w:rsidRPr="00000000" w:rsidR="00000000" w:rsidDel="00000000" w:rsidRDefault="00000000">
      <w:pPr>
        <w:contextualSpacing w:val="0"/>
      </w:pPr>
      <w:r w:rsidRPr="00000000" w:rsidR="00000000" w:rsidDel="00000000">
        <w:rPr>
          <w:rtl w:val="0"/>
        </w:rPr>
        <w:t xml:space="preserve">Some industries will take whole assemblies and/or whole products, and put them through static and/or fatigue stress tests to determine whether or not how a system will fail. These can provide invaluable insight on how the system will act when loaded. </w:t>
      </w:r>
    </w:p>
    <w:p w:rsidP="00000000" w:rsidRPr="00000000" w:rsidR="00000000" w:rsidDel="00000000" w:rsidRDefault="00000000">
      <w:pPr>
        <w:ind w:left="720" w:firstLine="0"/>
        <w:contextualSpacing w:val="0"/>
      </w:pPr>
      <w:r w:rsidRPr="00000000" w:rsidR="00000000" w:rsidDel="00000000">
        <w:rPr>
          <w:rtl w:val="0"/>
        </w:rPr>
        <w:t xml:space="preserve">→ Airplane companies put cyclic stresses on airplane wings to determine fatigue failure.</w:t>
      </w:r>
    </w:p>
    <w:p w:rsidP="00000000" w:rsidRPr="00000000" w:rsidR="00000000" w:rsidDel="00000000" w:rsidRDefault="00000000">
      <w:pPr>
        <w:ind w:left="720" w:firstLine="0"/>
        <w:contextualSpacing w:val="0"/>
      </w:pPr>
      <w:r w:rsidRPr="00000000" w:rsidR="00000000" w:rsidDel="00000000">
        <w:rPr>
          <w:rtl w:val="0"/>
        </w:rPr>
        <w:t xml:space="preserve">-&gt; While car companies will impact test vehicles to determine whether stresses are great enough to cause plastic deformation to the car frames.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6.6 Estimating Fatigue Failure Criteria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best information on a material’s fatigue strength at some finite life, or its endurance limit at infinite life, comes from the testing of actual or prototype assemblies of the design as described above.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6.6.1 Estimating the Theoretical Fatigue Strength </w:t>
      </w:r>
      <w:r w:rsidRPr="00000000" w:rsidR="00000000" w:rsidDel="00000000">
        <w:rPr>
          <w:i w:val="1"/>
          <w:color w:val="ff0000"/>
          <w:rtl w:val="0"/>
        </w:rPr>
        <w:t xml:space="preserve">S</w:t>
      </w:r>
      <w:r w:rsidRPr="00000000" w:rsidR="00000000" w:rsidDel="00000000">
        <w:rPr>
          <w:i w:val="1"/>
          <w:color w:val="ff0000"/>
          <w:vertAlign w:val="subscript"/>
          <w:rtl w:val="0"/>
        </w:rPr>
        <w:t xml:space="preserve">f ‘</w:t>
      </w:r>
      <w:r w:rsidRPr="00000000" w:rsidR="00000000" w:rsidDel="00000000">
        <w:rPr>
          <w:i w:val="1"/>
          <w:color w:val="ff0000"/>
          <w:rtl w:val="0"/>
        </w:rPr>
        <w:t xml:space="preserve"> or Endurance Limit S</w:t>
      </w:r>
      <w:r w:rsidRPr="00000000" w:rsidR="00000000" w:rsidDel="00000000">
        <w:rPr>
          <w:i w:val="1"/>
          <w:color w:val="ff0000"/>
          <w:vertAlign w:val="subscript"/>
          <w:rtl w:val="0"/>
        </w:rPr>
        <w:t xml:space="preserve">e ‘</w:t>
      </w:r>
      <w:r w:rsidRPr="00000000" w:rsidR="00000000" w:rsidDel="00000000">
        <w:rPr>
          <w:i w:val="1"/>
          <w:color w:val="ff0000"/>
          <w:rtl w:val="0"/>
        </w:rPr>
        <w:t xml:space="preserve"> </w:t>
      </w:r>
    </w:p>
    <w:p w:rsidP="00000000" w:rsidRPr="00000000" w:rsidR="00000000" w:rsidDel="00000000" w:rsidRDefault="00000000">
      <w:pPr>
        <w:contextualSpacing w:val="0"/>
      </w:pPr>
      <w:r w:rsidRPr="00000000" w:rsidR="00000000" w:rsidDel="00000000">
        <w:rPr>
          <w:rtl w:val="0"/>
        </w:rPr>
        <w:t xml:space="preserve">If published data are available for the fatigue strength </w:t>
      </w:r>
      <w:r w:rsidRPr="00000000" w:rsidR="00000000" w:rsidDel="00000000">
        <w:rPr>
          <w:i w:val="1"/>
          <w:rtl w:val="0"/>
        </w:rPr>
        <w:t xml:space="preserve">S</w:t>
      </w:r>
      <w:r w:rsidRPr="00000000" w:rsidR="00000000" w:rsidDel="00000000">
        <w:rPr>
          <w:i w:val="1"/>
          <w:vertAlign w:val="subscript"/>
          <w:rtl w:val="0"/>
        </w:rPr>
        <w:t xml:space="preserve">f ‘ </w:t>
      </w:r>
      <w:r w:rsidRPr="00000000" w:rsidR="00000000" w:rsidDel="00000000">
        <w:rPr>
          <w:rtl w:val="0"/>
        </w:rPr>
        <w:t xml:space="preserve"> or endurance limit </w:t>
      </w:r>
      <w:r w:rsidRPr="00000000" w:rsidR="00000000" w:rsidDel="00000000">
        <w:rPr>
          <w:i w:val="1"/>
          <w:rtl w:val="0"/>
        </w:rPr>
        <w:t xml:space="preserve">S</w:t>
      </w:r>
      <w:r w:rsidRPr="00000000" w:rsidR="00000000" w:rsidDel="00000000">
        <w:rPr>
          <w:i w:val="1"/>
          <w:vertAlign w:val="subscript"/>
          <w:rtl w:val="0"/>
        </w:rPr>
        <w:t xml:space="preserve">e ‘</w:t>
      </w:r>
      <w:r w:rsidRPr="00000000" w:rsidR="00000000" w:rsidDel="00000000">
        <w:rPr>
          <w:i w:val="1"/>
          <w:rtl w:val="0"/>
        </w:rPr>
        <w:t xml:space="preserve"> </w:t>
      </w:r>
      <w:r w:rsidRPr="00000000" w:rsidR="00000000" w:rsidDel="00000000">
        <w:rPr>
          <w:rtl w:val="0"/>
        </w:rPr>
        <w:t xml:space="preserve">of the material, they should be used and the correction factors discussed in the next section then applied to them.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no fatigue strength data are available, an approximate </w:t>
      </w:r>
      <w:r w:rsidRPr="00000000" w:rsidR="00000000" w:rsidDel="00000000">
        <w:rPr>
          <w:i w:val="1"/>
          <w:rtl w:val="0"/>
        </w:rPr>
        <w:t xml:space="preserve">S</w:t>
      </w:r>
      <w:r w:rsidRPr="00000000" w:rsidR="00000000" w:rsidDel="00000000">
        <w:rPr>
          <w:i w:val="1"/>
          <w:vertAlign w:val="subscript"/>
          <w:rtl w:val="0"/>
        </w:rPr>
        <w:t xml:space="preserve">f ‘ </w:t>
      </w:r>
      <w:r w:rsidRPr="00000000" w:rsidR="00000000" w:rsidDel="00000000">
        <w:rPr>
          <w:i w:val="1"/>
          <w:rtl w:val="0"/>
        </w:rPr>
        <w:t xml:space="preserve"> </w:t>
      </w:r>
      <w:r w:rsidRPr="00000000" w:rsidR="00000000" w:rsidDel="00000000">
        <w:rPr>
          <w:rtl w:val="0"/>
        </w:rPr>
        <w:t xml:space="preserve">or </w:t>
      </w:r>
      <w:r w:rsidRPr="00000000" w:rsidR="00000000" w:rsidDel="00000000">
        <w:rPr>
          <w:i w:val="1"/>
          <w:rtl w:val="0"/>
        </w:rPr>
        <w:t xml:space="preserve">S</w:t>
      </w:r>
      <w:r w:rsidRPr="00000000" w:rsidR="00000000" w:rsidDel="00000000">
        <w:rPr>
          <w:i w:val="1"/>
          <w:vertAlign w:val="subscript"/>
          <w:rtl w:val="0"/>
        </w:rPr>
        <w:t xml:space="preserve">e ‘ </w:t>
      </w:r>
      <w:r w:rsidRPr="00000000" w:rsidR="00000000" w:rsidDel="00000000">
        <w:rPr>
          <w:rtl w:val="0"/>
        </w:rPr>
        <w:t xml:space="preserve"> can be crudely estimated from the published ultimate tensile strength of the material.</w:t>
      </w:r>
    </w:p>
    <w:p w:rsidP="00000000" w:rsidRPr="00000000" w:rsidR="00000000" w:rsidDel="00000000" w:rsidRDefault="00000000">
      <w:pPr>
        <w:ind w:left="720" w:firstLine="0"/>
        <w:contextualSpacing w:val="0"/>
      </w:pPr>
      <w:r w:rsidRPr="00000000" w:rsidR="00000000" w:rsidDel="00000000">
        <w:rPr>
          <w:rtl w:val="0"/>
        </w:rPr>
        <w:t xml:space="preserve">→ At high tensile strengths, the fatigue strengths tend to “top out”...</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Steels: </w:t>
        <w:tab/>
        <w:tab/>
      </w:r>
      <m:oMath>
        <m:sSub>
          <m:sSubPr>
            <m:ctrlPr>
              <w:rPr/>
            </m:ctrlPr>
          </m:sSubPr>
          <m:e>
            <m:r>
              <w:rPr/>
              <m:t xml:space="preserve">S</m:t>
            </m:r>
          </m:e>
          <m:sub>
            <m:r>
              <w:rPr/>
              <m:t xml:space="preserve">e'</m:t>
            </m:r>
          </m:sub>
        </m:sSub>
        <m:r>
          <w:rPr/>
          <m:t>≈</m:t>
        </m:r>
        <m:r>
          <w:rPr/>
          <m:t xml:space="preserve">0.5*</m:t>
        </m:r>
        <m:sSub>
          <m:sSubPr>
            <m:ctrlPr>
              <w:rPr/>
            </m:ctrlPr>
          </m:sSubPr>
          <m:e>
            <m:r>
              <w:rPr/>
              <m:t xml:space="preserve">S</m:t>
            </m:r>
          </m:e>
          <m:sub>
            <m:r>
              <w:rPr/>
              <m:t xml:space="preserve">ut</m:t>
            </m:r>
          </m:sub>
        </m:sSub>
        <m:r>
          <w:rPr/>
          <m:t xml:space="preserve">                          for </m:t>
        </m:r>
        <m:sSub>
          <m:sSubPr>
            <m:ctrlPr>
              <w:rPr/>
            </m:ctrlPr>
          </m:sSubPr>
          <m:e>
            <m:r>
              <w:rPr/>
              <m:t xml:space="preserve">S</m:t>
            </m:r>
          </m:e>
          <m:sub>
            <m:r>
              <w:rPr/>
              <m:t xml:space="preserve">ut</m:t>
            </m:r>
          </m:sub>
        </m:sSub>
        <m:r>
          <w:rPr/>
          <m:t xml:space="preserve">&lt;200 kpsi (1,400 MPa)</m:t>
        </m:r>
      </m:oMath>
      <w:r w:rsidRPr="00000000" w:rsidR="00000000" w:rsidDel="00000000">
        <w:rPr>
          <w:rtl w:val="0"/>
        </w:rPr>
        <w:tab/>
        <w:t xml:space="preserve">(6.5a)</w:t>
      </w:r>
    </w:p>
    <w:p w:rsidP="00000000" w:rsidRPr="00000000" w:rsidR="00000000" w:rsidDel="00000000" w:rsidRDefault="00000000">
      <w:pPr>
        <w:ind w:left="1440" w:firstLine="720"/>
        <w:contextualSpacing w:val="0"/>
      </w:pPr>
      <m:oMath>
        <m:sSub>
          <m:sSubPr>
            <m:ctrlPr>
              <w:rPr/>
            </m:ctrlPr>
          </m:sSubPr>
          <m:e>
            <m:r>
              <w:rPr/>
              <m:t xml:space="preserve">S</m:t>
            </m:r>
          </m:e>
          <m:sub>
            <m:r>
              <w:rPr/>
              <m:t xml:space="preserve">e'</m:t>
            </m:r>
          </m:sub>
        </m:sSub>
        <m:r>
          <w:rPr/>
          <m:t>≈</m:t>
        </m:r>
        <m:r>
          <w:rPr/>
          <m:t xml:space="preserve">100 kpsi (700 MPa)   for </m:t>
        </m:r>
        <m:sSub>
          <m:sSubPr>
            <m:ctrlPr>
              <w:rPr/>
            </m:ctrlPr>
          </m:sSubPr>
          <m:e>
            <m:r>
              <w:rPr/>
              <m:t xml:space="preserve">S</m:t>
            </m:r>
          </m:e>
          <m:sub>
            <m:r>
              <w:rPr/>
              <m:t xml:space="preserve">ut</m:t>
            </m:r>
          </m:sub>
        </m:sSub>
        <m:r>
          <w:rPr/>
          <m:t xml:space="preserve"> </m:t>
        </m:r>
        <m:r>
          <w:rPr/>
          <m:t>≥</m:t>
        </m:r>
        <m:r>
          <w:rPr/>
          <m:t xml:space="preserve">200 kpsi (1,400 MPa)</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Irons: </w:t>
        <w:tab/>
        <w:tab/>
        <w:tab/>
      </w:r>
      <m:oMath>
        <m:sSub>
          <m:sSubPr>
            <m:ctrlPr>
              <w:rPr/>
            </m:ctrlPr>
          </m:sSubPr>
          <m:e>
            <m:r>
              <w:rPr/>
              <m:t xml:space="preserve">S</m:t>
            </m:r>
          </m:e>
          <m:sub>
            <m:r>
              <w:rPr/>
              <m:t xml:space="preserve">e'</m:t>
            </m:r>
          </m:sub>
        </m:sSub>
        <m:r>
          <w:rPr/>
          <m:t>≈</m:t>
        </m:r>
        <m:r>
          <w:rPr/>
          <m:t xml:space="preserve">0.4*</m:t>
        </m:r>
        <m:sSub>
          <m:sSubPr>
            <m:ctrlPr>
              <w:rPr/>
            </m:ctrlPr>
          </m:sSubPr>
          <m:e>
            <m:r>
              <w:rPr/>
              <m:t xml:space="preserve">S</m:t>
            </m:r>
          </m:e>
          <m:sub>
            <m:r>
              <w:rPr/>
              <m:t xml:space="preserve">ut</m:t>
            </m:r>
          </m:sub>
        </m:sSub>
        <m:r>
          <w:rPr/>
          <m:t xml:space="preserve">                         for </m:t>
        </m:r>
        <m:sSub>
          <m:sSubPr>
            <m:ctrlPr>
              <w:rPr/>
            </m:ctrlPr>
          </m:sSubPr>
          <m:e>
            <m:r>
              <w:rPr/>
              <m:t xml:space="preserve">S</m:t>
            </m:r>
          </m:e>
          <m:sub>
            <m:r>
              <w:rPr/>
              <m:t xml:space="preserve">ut</m:t>
            </m:r>
          </m:sub>
        </m:sSub>
        <m:r>
          <w:rPr/>
          <m:t xml:space="preserve"> &lt;60 kpsi (400 MPa)</m:t>
        </m:r>
      </m:oMath>
      <w:r w:rsidRPr="00000000" w:rsidR="00000000" w:rsidDel="00000000">
        <w:rPr>
          <w:rtl w:val="0"/>
        </w:rPr>
        <w:tab/>
        <w:tab/>
        <w:t xml:space="preserve">(6.5b)</w:t>
      </w:r>
    </w:p>
    <w:p w:rsidP="00000000" w:rsidRPr="00000000" w:rsidR="00000000" w:rsidDel="00000000" w:rsidRDefault="00000000">
      <w:pPr>
        <w:ind w:left="1440" w:firstLine="720"/>
        <w:contextualSpacing w:val="0"/>
      </w:pPr>
      <m:oMath>
        <m:sSub>
          <m:sSubPr>
            <m:ctrlPr>
              <w:rPr/>
            </m:ctrlPr>
          </m:sSubPr>
          <m:e>
            <m:r>
              <w:rPr/>
              <m:t xml:space="preserve">S</m:t>
            </m:r>
          </m:e>
          <m:sub>
            <m:r>
              <w:rPr/>
              <m:t xml:space="preserve">e'</m:t>
            </m:r>
          </m:sub>
        </m:sSub>
        <m:r>
          <w:rPr/>
          <m:t xml:space="preserve"> </m:t>
        </m:r>
        <m:r>
          <w:rPr/>
          <m:t>≈</m:t>
        </m:r>
        <m:r>
          <w:rPr/>
          <m:t xml:space="preserve">24 kpsi (160 MPa)     for </m:t>
        </m:r>
        <m:sSub>
          <m:sSubPr>
            <m:ctrlPr>
              <w:rPr/>
            </m:ctrlPr>
          </m:sSubPr>
          <m:e>
            <m:r>
              <w:rPr/>
              <m:t xml:space="preserve">S</m:t>
            </m:r>
          </m:e>
          <m:sub>
            <m:r>
              <w:rPr/>
              <m:t xml:space="preserve">ut</m:t>
            </m:r>
          </m:sub>
        </m:sSub>
        <m:r>
          <w:rPr/>
          <m:t xml:space="preserve"> </m:t>
        </m:r>
        <m:r>
          <w:rPr/>
          <m:t>≥</m:t>
        </m:r>
        <m:r>
          <w:rPr/>
          <m:t xml:space="preserve">60 kpsi (400 MPa)</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Aluminums:</w:t>
        <w:tab/>
        <w:tab/>
      </w:r>
      <m:oMath>
        <m:sSub>
          <m:sSubPr>
            <m:ctrlPr>
              <w:rPr/>
            </m:ctrlPr>
          </m:sSubPr>
          <m:e>
            <m:r>
              <w:rPr/>
              <m:t xml:space="preserve">S</m:t>
            </m:r>
          </m:e>
          <m:sub>
            <m:r>
              <w:rPr/>
              <m:t xml:space="preserve">f </m:t>
            </m:r>
            <m:sSub>
              <m:sSubPr>
                <m:ctrlPr>
                  <w:rPr/>
                </m:ctrlPr>
              </m:sSubPr>
              <m:e>
                <m:r>
                  <w:rPr/>
                  <m:t xml:space="preserve">'</m:t>
                </m:r>
              </m:e>
              <m:sub>
                <m:r>
                  <w:rPr/>
                  <m:t xml:space="preserve">@ 5 E 8</m:t>
                </m:r>
              </m:sub>
            </m:sSub>
          </m:sub>
        </m:sSub>
        <m:r>
          <w:rPr/>
          <m:t>≈</m:t>
        </m:r>
        <m:r>
          <w:rPr/>
          <m:t xml:space="preserve">0.4*</m:t>
        </m:r>
        <m:sSub>
          <m:sSubPr>
            <m:ctrlPr>
              <w:rPr/>
            </m:ctrlPr>
          </m:sSubPr>
          <m:e>
            <m:r>
              <w:rPr/>
              <m:t xml:space="preserve">S</m:t>
            </m:r>
          </m:e>
          <m:sub>
            <m:r>
              <w:rPr/>
              <m:t xml:space="preserve">ut</m:t>
            </m:r>
          </m:sub>
        </m:sSub>
        <m:r>
          <w:rPr/>
          <m:t xml:space="preserve">                         for </m:t>
        </m:r>
        <m:sSub>
          <m:sSubPr>
            <m:ctrlPr>
              <w:rPr/>
            </m:ctrlPr>
          </m:sSubPr>
          <m:e>
            <m:r>
              <w:rPr/>
              <m:t xml:space="preserve">S</m:t>
            </m:r>
          </m:e>
          <m:sub>
            <m:r>
              <w:rPr/>
              <m:t xml:space="preserve">ut</m:t>
            </m:r>
          </m:sub>
        </m:sSub>
        <m:r>
          <w:rPr/>
          <m:t xml:space="preserve"> &lt;48 kpsi (300 MPa)</m:t>
        </m:r>
      </m:oMath>
      <w:r w:rsidRPr="00000000" w:rsidR="00000000" w:rsidDel="00000000">
        <w:rPr>
          <w:rtl w:val="0"/>
        </w:rPr>
        <w:tab/>
        <w:t xml:space="preserve">(6.5c)</w:t>
      </w:r>
    </w:p>
    <w:p w:rsidP="00000000" w:rsidRPr="00000000" w:rsidR="00000000" w:rsidDel="00000000" w:rsidRDefault="00000000">
      <w:pPr>
        <w:contextualSpacing w:val="0"/>
      </w:pPr>
      <w:r w:rsidRPr="00000000" w:rsidR="00000000" w:rsidDel="00000000">
        <w:rPr>
          <w:rtl w:val="0"/>
        </w:rPr>
        <w:tab/>
        <w:tab/>
        <w:tab/>
      </w:r>
      <m:oMath>
        <m:sSub>
          <m:sSubPr>
            <m:ctrlPr>
              <w:rPr/>
            </m:ctrlPr>
          </m:sSubPr>
          <m:e>
            <m:r>
              <w:rPr/>
              <m:t xml:space="preserve">S</m:t>
            </m:r>
          </m:e>
          <m:sub>
            <m:r>
              <w:rPr/>
              <m:t xml:space="preserve">f </m:t>
            </m:r>
            <m:sSub>
              <m:sSubPr>
                <m:ctrlPr>
                  <w:rPr/>
                </m:ctrlPr>
              </m:sSubPr>
              <m:e>
                <m:r>
                  <w:rPr/>
                  <m:t xml:space="preserve">'</m:t>
                </m:r>
              </m:e>
              <m:sub>
                <m:r>
                  <w:rPr/>
                  <m:t xml:space="preserve">@ 5 E 8</m:t>
                </m:r>
              </m:sub>
            </m:sSub>
          </m:sub>
        </m:sSub>
        <m:r>
          <w:rPr/>
          <m:t>≈</m:t>
        </m:r>
        <m:r>
          <w:rPr/>
          <m:t xml:space="preserve">19 kpsi (130 MPa)     for  </m:t>
        </m:r>
        <m:sSub>
          <m:sSubPr>
            <m:ctrlPr>
              <w:rPr/>
            </m:ctrlPr>
          </m:sSubPr>
          <m:e>
            <m:r>
              <w:rPr/>
              <m:t xml:space="preserve">S</m:t>
            </m:r>
          </m:e>
          <m:sub>
            <m:r>
              <w:rPr/>
              <m:t xml:space="preserve">ut</m:t>
            </m:r>
          </m:sub>
        </m:sSub>
        <m:r>
          <w:rPr/>
          <m:t xml:space="preserve"> </m:t>
        </m:r>
        <m:r>
          <w:rPr/>
          <m:t>≥</m:t>
        </m:r>
        <m:r>
          <w:rPr/>
          <m:t xml:space="preserve">48 kpsi (300 MPa)</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Copper Alloys:</w:t>
        <w:tab/>
      </w:r>
      <m:oMath>
        <m:sSub>
          <m:sSubPr>
            <m:ctrlPr>
              <w:rPr/>
            </m:ctrlPr>
          </m:sSubPr>
          <m:e>
            <m:r>
              <w:rPr/>
              <m:t xml:space="preserve">S</m:t>
            </m:r>
          </m:e>
          <m:sub>
            <m:r>
              <w:rPr/>
              <m:t xml:space="preserve">f </m:t>
            </m:r>
            <m:sSub>
              <m:sSubPr>
                <m:ctrlPr>
                  <w:rPr/>
                </m:ctrlPr>
              </m:sSubPr>
              <m:e>
                <m:r>
                  <w:rPr/>
                  <m:t xml:space="preserve">'</m:t>
                </m:r>
              </m:e>
              <m:sub>
                <m:r>
                  <w:rPr/>
                  <m:t xml:space="preserve">@ 5 E 8</m:t>
                </m:r>
              </m:sub>
            </m:sSub>
          </m:sub>
        </m:sSub>
        <m:r>
          <w:rPr/>
          <m:t>≈</m:t>
        </m:r>
        <m:r>
          <w:rPr/>
          <m:t xml:space="preserve">0.4*</m:t>
        </m:r>
        <m:sSub>
          <m:sSubPr>
            <m:ctrlPr>
              <w:rPr/>
            </m:ctrlPr>
          </m:sSubPr>
          <m:e>
            <m:r>
              <w:rPr/>
              <m:t xml:space="preserve">S</m:t>
            </m:r>
          </m:e>
          <m:sub>
            <m:r>
              <w:rPr/>
              <m:t xml:space="preserve">ut</m:t>
            </m:r>
          </m:sub>
        </m:sSub>
        <m:r>
          <w:rPr/>
          <m:t xml:space="preserve">                        for </m:t>
        </m:r>
        <m:sSub>
          <m:sSubPr>
            <m:ctrlPr>
              <w:rPr/>
            </m:ctrlPr>
          </m:sSubPr>
          <m:e>
            <m:r>
              <w:rPr/>
              <m:t xml:space="preserve">S</m:t>
            </m:r>
          </m:e>
          <m:sub>
            <m:r>
              <w:rPr/>
              <m:t xml:space="preserve">ut</m:t>
            </m:r>
          </m:sub>
        </m:sSub>
        <m:r>
          <w:rPr/>
          <m:t xml:space="preserve"> &lt;40 kpsi (280 MPa)</m:t>
        </m:r>
      </m:oMath>
      <w:r w:rsidRPr="00000000" w:rsidR="00000000" w:rsidDel="00000000">
        <w:rPr>
          <w:rtl w:val="0"/>
        </w:rPr>
        <w:tab/>
        <w:t xml:space="preserve">(6.5d)</w:t>
      </w:r>
    </w:p>
    <w:p w:rsidP="00000000" w:rsidRPr="00000000" w:rsidR="00000000" w:rsidDel="00000000" w:rsidRDefault="00000000">
      <w:pPr>
        <w:ind w:left="2160" w:firstLine="0"/>
        <w:contextualSpacing w:val="0"/>
      </w:pPr>
      <m:oMath>
        <m:sSub>
          <m:sSubPr>
            <m:ctrlPr>
              <w:rPr/>
            </m:ctrlPr>
          </m:sSubPr>
          <m:e>
            <m:r>
              <w:rPr/>
              <m:t xml:space="preserve">S</m:t>
            </m:r>
          </m:e>
          <m:sub>
            <m:r>
              <w:rPr/>
              <m:t xml:space="preserve">f </m:t>
            </m:r>
            <m:sSub>
              <m:sSubPr>
                <m:ctrlPr>
                  <w:rPr/>
                </m:ctrlPr>
              </m:sSubPr>
              <m:e>
                <m:r>
                  <w:rPr/>
                  <m:t xml:space="preserve">'</m:t>
                </m:r>
              </m:e>
              <m:sub>
                <m:r>
                  <w:rPr/>
                  <m:t xml:space="preserve">@ 5 E 8</m:t>
                </m:r>
              </m:sub>
            </m:sSub>
          </m:sub>
        </m:sSub>
        <m:r>
          <w:rPr/>
          <m:t>≈</m:t>
        </m:r>
        <m:r>
          <w:rPr/>
          <m:t xml:space="preserve">14 kpsi (100 MPa)    for </m:t>
        </m:r>
        <m:sSub>
          <m:sSubPr>
            <m:ctrlPr>
              <w:rPr/>
            </m:ctrlPr>
          </m:sSubPr>
          <m:e>
            <m:r>
              <w:rPr/>
              <m:t xml:space="preserve">S</m:t>
            </m:r>
          </m:e>
          <m:sub>
            <m:r>
              <w:rPr/>
              <m:t xml:space="preserve">ut</m:t>
            </m:r>
          </m:sub>
        </m:sSub>
        <m:r>
          <w:rPr/>
          <m:t xml:space="preserve">  </m:t>
        </m:r>
        <m:r>
          <w:rPr/>
          <m:t>≥</m:t>
        </m:r>
        <m:r>
          <w:rPr/>
          <m:t xml:space="preserve">40 kpsi (280 MPa)</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fatigue strengths or endurance limits obtained from standard fatigue-test specimens or from estimates based on static tests must be modified to account for physical differences between the test specimen and the actual part being designed.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6.6.2 Correction Factors to the Theoretical Fatigue Strength of Endurance Limit</w:t>
      </w:r>
    </w:p>
    <w:p w:rsidP="00000000" w:rsidRPr="00000000" w:rsidR="00000000" w:rsidDel="00000000" w:rsidRDefault="00000000">
      <w:pPr>
        <w:contextualSpacing w:val="0"/>
      </w:pPr>
      <w:r w:rsidRPr="00000000" w:rsidR="00000000" w:rsidDel="00000000">
        <w:rPr>
          <w:rtl w:val="0"/>
        </w:rPr>
        <w:t xml:space="preserve">In the case for fatigue failure, there are several factors that can influence the number of cycles as well as the strength of the part such as loading, environmental, size of the component, and accuracy of the component not failing. These are known as Correctional factors and can be applied to the components fatigue and endurance strengths.</w:t>
      </w:r>
    </w:p>
    <w:p w:rsidP="00000000" w:rsidRPr="00000000" w:rsidR="00000000" w:rsidDel="00000000" w:rsidRDefault="00000000">
      <w:pPr>
        <w:ind w:left="720" w:firstLine="0"/>
        <w:contextualSpacing w:val="0"/>
      </w:pPr>
      <m:oMath>
        <m:sSub>
          <m:sSubPr>
            <m:ctrlPr>
              <w:rPr/>
            </m:ctrlPr>
          </m:sSubPr>
          <m:e>
            <m:r>
              <w:rPr/>
              <m:t xml:space="preserve">S</m:t>
            </m:r>
          </m:e>
          <m:sub>
            <m:r>
              <w:rPr/>
              <m:t xml:space="preserve">e</m:t>
            </m:r>
          </m:sub>
        </m:sSub>
        <m:r>
          <w:rPr/>
          <m:t xml:space="preserve">=</m:t>
        </m:r>
        <m:sSub>
          <m:sSubPr>
            <m:ctrlPr>
              <w:rPr/>
            </m:ctrlPr>
          </m:sSubPr>
          <m:e>
            <m:r>
              <w:rPr/>
              <m:t xml:space="preserve">C</m:t>
            </m:r>
          </m:e>
          <m:sub>
            <m:r>
              <w:rPr/>
              <m:t xml:space="preserve">load</m:t>
            </m:r>
          </m:sub>
        </m:sSub>
        <m:r>
          <w:rPr/>
          <m:t xml:space="preserve">*</m:t>
        </m:r>
        <m:sSub>
          <m:sSubPr>
            <m:ctrlPr>
              <w:rPr/>
            </m:ctrlPr>
          </m:sSubPr>
          <m:e>
            <m:r>
              <w:rPr/>
              <m:t xml:space="preserve">C</m:t>
            </m:r>
          </m:e>
          <m:sub>
            <m:r>
              <w:rPr/>
              <m:t xml:space="preserve">size</m:t>
            </m:r>
          </m:sub>
        </m:sSub>
        <m:r>
          <w:rPr/>
          <m:t xml:space="preserve">*</m:t>
        </m:r>
        <m:sSub>
          <m:sSubPr>
            <m:ctrlPr>
              <w:rPr/>
            </m:ctrlPr>
          </m:sSubPr>
          <m:e>
            <m:r>
              <w:rPr/>
              <m:t xml:space="preserve">C</m:t>
            </m:r>
          </m:e>
          <m:sub>
            <m:r>
              <w:rPr/>
              <m:t xml:space="preserve">surface</m:t>
            </m:r>
          </m:sub>
        </m:sSub>
        <m:r>
          <w:rPr/>
          <m:t xml:space="preserve">*</m:t>
        </m:r>
        <m:sSub>
          <m:sSubPr>
            <m:ctrlPr>
              <w:rPr/>
            </m:ctrlPr>
          </m:sSubPr>
          <m:e>
            <m:r>
              <w:rPr/>
              <m:t xml:space="preserve">C</m:t>
            </m:r>
          </m:e>
          <m:sub>
            <m:r>
              <w:rPr/>
              <m:t xml:space="preserve">temp</m:t>
            </m:r>
          </m:sub>
        </m:sSub>
        <m:r>
          <w:rPr/>
          <m:t xml:space="preserve">*</m:t>
        </m:r>
        <m:sSub>
          <m:sSubPr>
            <m:ctrlPr>
              <w:rPr/>
            </m:ctrlPr>
          </m:sSubPr>
          <m:e>
            <m:r>
              <w:rPr/>
              <m:t xml:space="preserve">C</m:t>
            </m:r>
          </m:e>
          <m:sub>
            <m:r>
              <w:rPr/>
              <m:t xml:space="preserve">reliability</m:t>
            </m:r>
          </m:sub>
        </m:sSub>
        <m:r>
          <w:rPr/>
          <m:t xml:space="preserve">*</m:t>
        </m:r>
        <m:sSub>
          <m:sSubPr>
            <m:ctrlPr>
              <w:rPr/>
            </m:ctrlPr>
          </m:sSubPr>
          <m:e>
            <m:r>
              <w:rPr/>
              <m:t xml:space="preserve">S</m:t>
            </m:r>
          </m:e>
          <m:sub>
            <m:r>
              <w:rPr/>
              <m:t xml:space="preserve">e '</m:t>
            </m:r>
          </m:sub>
        </m:sSub>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w:rPr/>
              <m:t xml:space="preserve">S</m:t>
            </m:r>
          </m:e>
          <m:sub>
            <m:r>
              <w:rPr/>
              <m:t xml:space="preserve">f</m:t>
            </m:r>
          </m:sub>
        </m:sSub>
        <m:r>
          <w:rPr/>
          <m:t xml:space="preserve">=</m:t>
        </m:r>
        <m:sSub>
          <m:sSubPr>
            <m:ctrlPr>
              <w:rPr/>
            </m:ctrlPr>
          </m:sSubPr>
          <m:e>
            <m:r>
              <w:rPr/>
              <m:t xml:space="preserve">C</m:t>
            </m:r>
          </m:e>
          <m:sub>
            <m:r>
              <w:rPr/>
              <m:t xml:space="preserve">load</m:t>
            </m:r>
          </m:sub>
        </m:sSub>
        <m:r>
          <w:rPr/>
          <m:t xml:space="preserve">*</m:t>
        </m:r>
        <m:sSub>
          <m:sSubPr>
            <m:ctrlPr>
              <w:rPr/>
            </m:ctrlPr>
          </m:sSubPr>
          <m:e>
            <m:r>
              <w:rPr/>
              <m:t xml:space="preserve">C</m:t>
            </m:r>
          </m:e>
          <m:sub>
            <m:r>
              <w:rPr/>
              <m:t xml:space="preserve">size</m:t>
            </m:r>
          </m:sub>
        </m:sSub>
        <m:r>
          <w:rPr/>
          <m:t xml:space="preserve">*</m:t>
        </m:r>
        <m:sSub>
          <m:sSubPr>
            <m:ctrlPr>
              <w:rPr/>
            </m:ctrlPr>
          </m:sSubPr>
          <m:e>
            <m:r>
              <w:rPr/>
              <m:t xml:space="preserve">C</m:t>
            </m:r>
          </m:e>
          <m:sub>
            <m:r>
              <w:rPr/>
              <m:t xml:space="preserve">surface</m:t>
            </m:r>
          </m:sub>
        </m:sSub>
        <m:r>
          <w:rPr/>
          <m:t xml:space="preserve">*</m:t>
        </m:r>
        <m:sSub>
          <m:sSubPr>
            <m:ctrlPr>
              <w:rPr/>
            </m:ctrlPr>
          </m:sSubPr>
          <m:e>
            <m:r>
              <w:rPr/>
              <m:t xml:space="preserve">C</m:t>
            </m:r>
          </m:e>
          <m:sub>
            <m:r>
              <w:rPr/>
              <m:t xml:space="preserve">temp</m:t>
            </m:r>
          </m:sub>
        </m:sSub>
        <m:r>
          <w:rPr/>
          <m:t xml:space="preserve">*</m:t>
        </m:r>
        <m:sSub>
          <m:sSubPr>
            <m:ctrlPr>
              <w:rPr/>
            </m:ctrlPr>
          </m:sSubPr>
          <m:e>
            <m:r>
              <w:rPr/>
              <m:t xml:space="preserve">C</m:t>
            </m:r>
          </m:e>
          <m:sub>
            <m:r>
              <w:rPr/>
              <m:t xml:space="preserve">reliability</m:t>
            </m:r>
          </m:sub>
        </m:sSub>
        <m:r>
          <w:rPr/>
          <m:t xml:space="preserve">*</m:t>
        </m:r>
        <m:sSub>
          <m:sSubPr>
            <m:ctrlPr>
              <w:rPr/>
            </m:ctrlPr>
          </m:sSubPr>
          <m:e>
            <m:r>
              <w:rPr/>
              <m:t xml:space="preserve">S</m:t>
            </m:r>
          </m:e>
          <m:sub>
            <m:r>
              <w:rPr/>
              <m:t xml:space="preserve">f '</m:t>
            </m:r>
          </m:sub>
        </m:sSub>
      </m:oMath>
      <w:r w:rsidRPr="00000000" w:rsidR="00000000" w:rsidDel="00000000">
        <w:rPr>
          <w:rtl w:val="0"/>
        </w:rPr>
        <w:tab/>
        <w:tab/>
        <w:tab/>
        <w:tab/>
        <w:tab/>
        <w:t xml:space="preserve">(6.6)</w:t>
      </w:r>
    </w:p>
    <w:p w:rsidP="00000000" w:rsidRPr="00000000" w:rsidR="00000000" w:rsidDel="00000000" w:rsidRDefault="00000000">
      <w:pPr>
        <w:ind w:left="1440" w:firstLine="0"/>
        <w:contextualSpacing w:val="0"/>
      </w:pPr>
      <m:oMath>
        <m:sSub>
          <m:sSubPr>
            <m:ctrlPr>
              <w:rPr/>
            </m:ctrlPr>
          </m:sSubPr>
          <m:e>
            <m:r>
              <w:rPr/>
              <m:t xml:space="preserve">C</m:t>
            </m:r>
          </m:e>
          <m:sub>
            <m:r>
              <w:rPr/>
              <m:t xml:space="preserve">load</m:t>
            </m:r>
          </m:sub>
        </m:sSub>
      </m:oMath>
      <w:r w:rsidRPr="00000000" w:rsidR="00000000" w:rsidDel="00000000">
        <w:rPr>
          <w:rtl w:val="0"/>
        </w:rPr>
        <w:t xml:space="preserve">, Correctional factor for the applied load.</w:t>
      </w:r>
    </w:p>
    <w:p w:rsidP="00000000" w:rsidRPr="00000000" w:rsidR="00000000" w:rsidDel="00000000" w:rsidRDefault="00000000">
      <w:pPr>
        <w:ind w:left="1440" w:firstLine="0"/>
        <w:contextualSpacing w:val="0"/>
      </w:pPr>
      <m:oMath>
        <m:sSub>
          <m:sSubPr>
            <m:ctrlPr>
              <w:rPr/>
            </m:ctrlPr>
          </m:sSubPr>
          <m:e>
            <m:r>
              <w:rPr/>
              <m:t xml:space="preserve">C</m:t>
            </m:r>
          </m:e>
          <m:sub>
            <m:r>
              <w:rPr/>
              <m:t xml:space="preserve">size</m:t>
            </m:r>
          </m:sub>
        </m:sSub>
      </m:oMath>
      <w:r w:rsidRPr="00000000" w:rsidR="00000000" w:rsidDel="00000000">
        <w:rPr>
          <w:rtl w:val="0"/>
        </w:rPr>
        <w:t xml:space="preserve">, Correctional factor for the size effects.</w:t>
      </w:r>
    </w:p>
    <w:p w:rsidP="00000000" w:rsidRPr="00000000" w:rsidR="00000000" w:rsidDel="00000000" w:rsidRDefault="00000000">
      <w:pPr>
        <w:ind w:left="1440" w:firstLine="0"/>
        <w:contextualSpacing w:val="0"/>
      </w:pPr>
      <m:oMath>
        <m:sSub>
          <m:sSubPr>
            <m:ctrlPr>
              <w:rPr/>
            </m:ctrlPr>
          </m:sSubPr>
          <m:e>
            <m:r>
              <w:rPr/>
              <m:t xml:space="preserve">C</m:t>
            </m:r>
          </m:e>
          <m:sub>
            <m:r>
              <w:rPr/>
              <m:t xml:space="preserve">surface</m:t>
            </m:r>
          </m:sub>
        </m:sSub>
      </m:oMath>
      <w:r w:rsidRPr="00000000" w:rsidR="00000000" w:rsidDel="00000000">
        <w:rPr>
          <w:rtl w:val="0"/>
        </w:rPr>
        <w:t xml:space="preserve">, Correctional factor for any surface defects.</w:t>
      </w:r>
    </w:p>
    <w:p w:rsidP="00000000" w:rsidRPr="00000000" w:rsidR="00000000" w:rsidDel="00000000" w:rsidRDefault="00000000">
      <w:pPr>
        <w:ind w:left="1440" w:firstLine="0"/>
        <w:contextualSpacing w:val="0"/>
      </w:pPr>
      <m:oMath>
        <m:sSub>
          <m:sSubPr>
            <m:ctrlPr>
              <w:rPr/>
            </m:ctrlPr>
          </m:sSubPr>
          <m:e>
            <m:r>
              <w:rPr/>
              <m:t xml:space="preserve">C</m:t>
            </m:r>
          </m:e>
          <m:sub>
            <m:r>
              <w:rPr/>
              <m:t xml:space="preserve">temp</m:t>
            </m:r>
          </m:sub>
        </m:sSub>
      </m:oMath>
      <w:r w:rsidRPr="00000000" w:rsidR="00000000" w:rsidDel="00000000">
        <w:rPr>
          <w:rtl w:val="0"/>
        </w:rPr>
        <w:t xml:space="preserve">, Correctional factor for any radical temperature higher than normal temperatures.</w:t>
      </w:r>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w:rPr/>
              <m:t xml:space="preserve">C</m:t>
            </m:r>
          </m:e>
          <m:sub>
            <m:r>
              <w:rPr/>
              <m:t xml:space="preserve">reliability</m:t>
            </m:r>
          </m:sub>
        </m:sSub>
      </m:oMath>
      <w:r w:rsidRPr="00000000" w:rsidR="00000000" w:rsidDel="00000000">
        <w:rPr>
          <w:rtl w:val="0"/>
        </w:rPr>
        <w:t xml:space="preserve">, Correctional factor for accuracy of a part not failing.</w:t>
      </w:r>
    </w:p>
    <w:p w:rsidP="00000000" w:rsidRPr="00000000" w:rsidR="00000000" w:rsidDel="00000000" w:rsidRDefault="00000000">
      <w:pPr>
        <w:ind w:left="1440" w:firstLine="0"/>
        <w:contextualSpacing w:val="0"/>
      </w:pPr>
      <m:oMath>
        <m:sSub>
          <m:sSubPr>
            <m:ctrlPr>
              <w:rPr/>
            </m:ctrlPr>
          </m:sSubPr>
          <m:e>
            <m:r>
              <w:rPr/>
              <m:t xml:space="preserve">S</m:t>
            </m:r>
          </m:e>
          <m:sub>
            <m:r>
              <w:rPr/>
              <m:t xml:space="preserve">e</m:t>
            </m:r>
          </m:sub>
        </m:sSub>
      </m:oMath>
      <w:r w:rsidRPr="00000000" w:rsidR="00000000" w:rsidDel="00000000">
        <w:rPr>
          <w:rtl w:val="0"/>
        </w:rPr>
        <w:t xml:space="preserve">, Corrected endurance limit for a material that exhibits a knee in its </w:t>
      </w:r>
      <w:r w:rsidRPr="00000000" w:rsidR="00000000" w:rsidDel="00000000">
        <w:rPr>
          <w:i w:val="1"/>
          <w:rtl w:val="0"/>
        </w:rPr>
        <w:t xml:space="preserve">S-N </w:t>
      </w:r>
      <w:r w:rsidRPr="00000000" w:rsidR="00000000" w:rsidDel="00000000">
        <w:rPr>
          <w:rtl w:val="0"/>
        </w:rPr>
        <w:t xml:space="preserve">curve.</w:t>
      </w:r>
    </w:p>
    <w:p w:rsidP="00000000" w:rsidRPr="00000000" w:rsidR="00000000" w:rsidDel="00000000" w:rsidRDefault="00000000">
      <w:pPr>
        <w:ind w:left="1440" w:firstLine="0"/>
        <w:contextualSpacing w:val="0"/>
      </w:pPr>
      <m:oMath>
        <m:sSub>
          <m:sSubPr>
            <m:ctrlPr>
              <w:rPr/>
            </m:ctrlPr>
          </m:sSubPr>
          <m:e>
            <m:r>
              <w:rPr/>
              <m:t xml:space="preserve">S</m:t>
            </m:r>
          </m:e>
          <m:sub>
            <m:r>
              <w:rPr/>
              <m:t xml:space="preserve">f</m:t>
            </m:r>
          </m:sub>
        </m:sSub>
      </m:oMath>
      <w:r w:rsidRPr="00000000" w:rsidR="00000000" w:rsidDel="00000000">
        <w:rPr>
          <w:rtl w:val="0"/>
        </w:rPr>
        <w:t xml:space="preserve">, Corrected fatigue strength at a particular number of cycles </w:t>
      </w:r>
      <w:r w:rsidRPr="00000000" w:rsidR="00000000" w:rsidDel="00000000">
        <w:rPr>
          <w:i w:val="1"/>
          <w:rtl w:val="0"/>
        </w:rPr>
        <w:t xml:space="preserve">N</w:t>
      </w:r>
      <w:r w:rsidRPr="00000000" w:rsidR="00000000" w:rsidDel="00000000">
        <w:rPr>
          <w:rtl w:val="0"/>
        </w:rPr>
        <w:t xml:space="preserve"> for a material that does not exhibit a knee.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6.6.2.1 Loading Effects</w:t>
      </w:r>
    </w:p>
    <w:p w:rsidP="00000000" w:rsidRPr="00000000" w:rsidR="00000000" w:rsidDel="00000000" w:rsidRDefault="00000000">
      <w:pPr>
        <w:contextualSpacing w:val="0"/>
      </w:pPr>
      <w:r w:rsidRPr="00000000" w:rsidR="00000000" w:rsidDel="00000000">
        <w:rPr>
          <w:rtl w:val="0"/>
        </w:rPr>
        <w:t xml:space="preserve">Since the ratios described above and most published fatigue strength data are for rotating bending tests, a strength-reduction factor for axial loading must be applied.</w:t>
      </w:r>
    </w:p>
    <w:p w:rsidP="00000000" w:rsidRPr="00000000" w:rsidR="00000000" w:rsidDel="00000000" w:rsidRDefault="00000000">
      <w:pPr>
        <w:ind w:left="1440" w:firstLine="0"/>
        <w:contextualSpacing w:val="0"/>
      </w:pPr>
      <m:oMath>
        <m:r>
          <w:rPr/>
          <m:t xml:space="preserve">Bending:            </m:t>
        </m:r>
        <m:sSub>
          <m:sSubPr>
            <m:ctrlPr>
              <w:rPr/>
            </m:ctrlPr>
          </m:sSubPr>
          <m:e>
            <m:r>
              <w:rPr/>
              <m:t xml:space="preserve">C</m:t>
            </m:r>
          </m:e>
          <m:sub>
            <m:r>
              <w:rPr/>
              <m:t xml:space="preserve">load</m:t>
            </m:r>
          </m:sub>
        </m:sSub>
        <m:r>
          <w:rPr/>
          <m:t xml:space="preserve">=1</m:t>
        </m:r>
      </m:oMath>
      <w:r w:rsidRPr="00000000" w:rsidR="00000000" w:rsidDel="00000000">
        <w:rPr>
          <w:rtl w:val="0"/>
        </w:rPr>
      </w:r>
    </w:p>
    <w:p w:rsidP="00000000" w:rsidRPr="00000000" w:rsidR="00000000" w:rsidDel="00000000" w:rsidRDefault="00000000">
      <w:pPr>
        <w:ind w:left="1440" w:firstLine="0"/>
        <w:contextualSpacing w:val="0"/>
      </w:pPr>
      <m:oMath>
        <m:r>
          <w:rPr/>
          <m:t xml:space="preserve">Axial Loading: </m:t>
        </m:r>
        <m:sSub>
          <m:sSubPr>
            <m:ctrlPr>
              <w:rPr/>
            </m:ctrlPr>
          </m:sSubPr>
          <m:e>
            <m:r>
              <w:rPr/>
              <m:t xml:space="preserve">C</m:t>
            </m:r>
          </m:e>
          <m:sub>
            <m:r>
              <w:rPr/>
              <m:t xml:space="preserve">load</m:t>
            </m:r>
          </m:sub>
        </m:sSub>
        <m:r>
          <w:rPr/>
          <m:t xml:space="preserve">=0.70</m:t>
        </m:r>
      </m:oMath>
      <w:r w:rsidRPr="00000000" w:rsidR="00000000" w:rsidDel="00000000">
        <w:rPr>
          <w:rtl w:val="0"/>
        </w:rPr>
        <w:tab/>
        <w:tab/>
        <w:tab/>
        <w:tab/>
        <w:tab/>
        <w:tab/>
        <w:t xml:space="preserve">(6.7a)</w:t>
      </w:r>
    </w:p>
    <w:p w:rsidP="00000000" w:rsidRPr="00000000" w:rsidR="00000000" w:rsidDel="00000000" w:rsidRDefault="00000000">
      <w:pPr>
        <w:ind w:left="2160" w:firstLine="0"/>
        <w:contextualSpacing w:val="0"/>
      </w:pPr>
      <w:r w:rsidRPr="00000000" w:rsidR="00000000" w:rsidDel="00000000">
        <w:rPr>
          <w:rtl w:val="0"/>
        </w:rPr>
        <w:t xml:space="preserve">→ Use the axial factor if axial loads are present, with or without the bending loads.</w:t>
      </w:r>
    </w:p>
    <w:p w:rsidP="00000000" w:rsidRPr="00000000" w:rsidR="00000000" w:rsidDel="00000000" w:rsidRDefault="00000000">
      <w:pPr>
        <w:contextualSpacing w:val="0"/>
      </w:pPr>
      <w:r w:rsidRPr="00000000" w:rsidR="00000000" w:rsidDel="00000000">
        <w:rPr>
          <w:rtl w:val="0"/>
        </w:rPr>
        <w:t xml:space="preserve">Note that a torsional fatigue test shows a strength that is 0.577 times the rotating bending stress’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We will generally deal with the pure torsional case (and all other cases as well) by calculating the von Mises effective stress from the applied stresses.</w:t>
      </w:r>
    </w:p>
    <w:p w:rsidP="00000000" w:rsidRPr="00000000" w:rsidR="00000000" w:rsidDel="00000000" w:rsidRDefault="00000000">
      <w:pPr>
        <w:ind w:left="720" w:firstLine="0"/>
        <w:contextualSpacing w:val="0"/>
      </w:pPr>
      <w:r w:rsidRPr="00000000" w:rsidR="00000000" w:rsidDel="00000000">
        <w:rPr>
          <w:rtl w:val="0"/>
        </w:rPr>
        <w:t xml:space="preserve">→ This gives an effective alternating tensile-stress value that can be compared directly to a </w:t>
      </w:r>
      <w:r w:rsidRPr="00000000" w:rsidR="00000000" w:rsidDel="00000000">
        <w:rPr>
          <w:i w:val="1"/>
          <w:rtl w:val="0"/>
        </w:rPr>
        <w:t xml:space="preserve">bending-fatigue strength.</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 So, for pure torsion cases, use </w:t>
      </w:r>
      <m:oMath>
        <m:sSub>
          <m:sSubPr>
            <m:ctrlPr>
              <w:rPr/>
            </m:ctrlPr>
          </m:sSubPr>
          <m:e>
            <m:r>
              <w:rPr/>
              <m:t xml:space="preserve">C</m:t>
            </m:r>
          </m:e>
          <m:sub>
            <m:r>
              <w:rPr/>
              <m:t xml:space="preserve">load</m:t>
            </m:r>
          </m:sub>
        </m:sSub>
        <m:r>
          <w:rPr/>
          <m:t xml:space="preserve">=1</m:t>
        </m:r>
      </m:oMath>
      <w:r w:rsidRPr="00000000" w:rsidR="00000000" w:rsidDel="00000000">
        <w:rPr>
          <w:rtl w:val="0"/>
        </w:rPr>
        <w:t xml:space="preserve">with this method.</w:t>
      </w:r>
    </w:p>
    <w:p w:rsidP="00000000" w:rsidRPr="00000000" w:rsidR="00000000" w:rsidDel="00000000" w:rsidRDefault="00000000">
      <w:pPr>
        <w:ind w:left="1440" w:firstLine="0"/>
        <w:contextualSpacing w:val="0"/>
      </w:pPr>
      <w:r w:rsidRPr="00000000" w:rsidR="00000000" w:rsidDel="00000000">
        <w:rPr>
          <w:rtl w:val="0"/>
        </w:rPr>
        <w:t xml:space="preserve">→ </w:t>
      </w:r>
      <w:r w:rsidRPr="00000000" w:rsidR="00000000" w:rsidDel="00000000">
        <w:rPr>
          <w:highlight w:val="yellow"/>
          <w:rtl w:val="0"/>
        </w:rPr>
        <w:t xml:space="preserve">use von mises for stress and use correctional factor of one.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6.6.2.2 Size Effects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rotating beam and static test specimens are small (about 0.3 in diameter).</w:t>
      </w:r>
    </w:p>
    <w:p w:rsidP="00000000" w:rsidRPr="00000000" w:rsidR="00000000" w:rsidDel="00000000" w:rsidRDefault="00000000">
      <w:pPr>
        <w:ind w:left="720" w:firstLine="0"/>
        <w:contextualSpacing w:val="0"/>
      </w:pPr>
      <w:r w:rsidRPr="00000000" w:rsidR="00000000" w:rsidDel="00000000">
        <w:rPr>
          <w:rtl w:val="0"/>
        </w:rPr>
        <w:t xml:space="preserve">→ If the part is larger than that dimension, a strength-reduction </w:t>
      </w:r>
      <w:r w:rsidRPr="00000000" w:rsidR="00000000" w:rsidDel="00000000">
        <w:rPr>
          <w:b w:val="1"/>
          <w:rtl w:val="0"/>
        </w:rPr>
        <w:t xml:space="preserve">size factor</w:t>
      </w:r>
      <w:r w:rsidRPr="00000000" w:rsidR="00000000" w:rsidDel="00000000">
        <w:rPr>
          <w:rtl w:val="0"/>
        </w:rPr>
        <w:t xml:space="preserve"> needs to be applied to account for the fact that larger parts fail at lower stresses due to the higher probability of a flaw being present in the larger stressed volume.</w:t>
      </w:r>
    </w:p>
    <w:p w:rsidP="00000000" w:rsidRPr="00000000" w:rsidR="00000000" w:rsidDel="00000000" w:rsidRDefault="00000000">
      <w:pPr>
        <w:ind w:left="1440" w:firstLine="0"/>
        <w:contextualSpacing w:val="0"/>
      </w:pPr>
      <m:oMath>
        <m:r>
          <w:rPr/>
          <m:t xml:space="preserve">for d</m:t>
        </m:r>
        <m:r>
          <w:rPr/>
          <m:t>≤</m:t>
        </m:r>
        <m:r>
          <w:rPr/>
          <m:t xml:space="preserve">0.3 in (8 mm)        </m:t>
        </m:r>
        <m:sSub>
          <m:sSubPr>
            <m:ctrlPr>
              <w:rPr/>
            </m:ctrlPr>
          </m:sSubPr>
          <m:e>
            <m:r>
              <w:rPr/>
              <m:t xml:space="preserve">C</m:t>
            </m:r>
          </m:e>
          <m:sub>
            <m:r>
              <w:rPr/>
              <m:t xml:space="preserve">size</m:t>
            </m:r>
          </m:sub>
        </m:sSub>
        <m:r>
          <w:rPr/>
          <m:t xml:space="preserve">=1</m:t>
        </m:r>
      </m:oMath>
      <w:r w:rsidRPr="00000000" w:rsidR="00000000" w:rsidDel="00000000">
        <w:rPr>
          <w:rtl w:val="0"/>
        </w:rPr>
      </w:r>
    </w:p>
    <w:p w:rsidP="00000000" w:rsidRPr="00000000" w:rsidR="00000000" w:rsidDel="00000000" w:rsidRDefault="00000000">
      <w:pPr>
        <w:ind w:left="1440" w:firstLine="0"/>
        <w:contextualSpacing w:val="0"/>
      </w:pPr>
      <m:oMath>
        <m:r>
          <w:rPr/>
          <m:t xml:space="preserve">for 0.3 in&lt;d</m:t>
        </m:r>
        <m:r>
          <w:rPr/>
          <m:t>≤</m:t>
        </m:r>
        <m:r>
          <w:rPr/>
          <m:t xml:space="preserve">10 in :   </m:t>
        </m:r>
        <m:sSub>
          <m:sSubPr>
            <m:ctrlPr>
              <w:rPr/>
            </m:ctrlPr>
          </m:sSubPr>
          <m:e>
            <m:r>
              <w:rPr/>
              <m:t xml:space="preserve">C</m:t>
            </m:r>
          </m:e>
          <m:sub>
            <m:r>
              <w:rPr/>
              <m:t xml:space="preserve">size</m:t>
            </m:r>
          </m:sub>
        </m:sSub>
        <m:r>
          <w:rPr/>
          <m:t xml:space="preserve">=0.869*</m:t>
        </m:r>
        <m:sSup>
          <m:sSupPr>
            <m:ctrlPr>
              <w:rPr/>
            </m:ctrlPr>
          </m:sSupPr>
          <m:e>
            <m:r>
              <w:rPr/>
              <m:t xml:space="preserve">d</m:t>
            </m:r>
          </m:e>
          <m:sup>
            <m:r>
              <w:rPr/>
              <m:t xml:space="preserve"> -0.097</m:t>
            </m:r>
          </m:sup>
        </m:sSup>
      </m:oMath>
      <w:r w:rsidRPr="00000000" w:rsidR="00000000" w:rsidDel="00000000">
        <w:rPr>
          <w:rtl w:val="0"/>
        </w:rPr>
        <w:tab/>
        <w:tab/>
        <w:tab/>
        <w:t xml:space="preserve">(6.7b)</w:t>
      </w:r>
    </w:p>
    <w:p w:rsidP="00000000" w:rsidRPr="00000000" w:rsidR="00000000" w:rsidDel="00000000" w:rsidRDefault="00000000">
      <w:pPr>
        <w:ind w:left="1440" w:firstLine="0"/>
        <w:contextualSpacing w:val="0"/>
      </w:pPr>
      <m:oMath>
        <m:r>
          <w:rPr/>
          <m:t xml:space="preserve">for 8 mm &lt;d</m:t>
        </m:r>
        <m:r>
          <w:rPr/>
          <m:t>≤</m:t>
        </m:r>
        <m:r>
          <w:rPr/>
          <m:t xml:space="preserve">250 mm   </m:t>
        </m:r>
        <m:sSub>
          <m:sSubPr>
            <m:ctrlPr>
              <w:rPr/>
            </m:ctrlPr>
          </m:sSubPr>
          <m:e>
            <m:r>
              <w:rPr/>
              <m:t xml:space="preserve">C</m:t>
            </m:r>
          </m:e>
          <m:sub>
            <m:r>
              <w:rPr/>
              <m:t xml:space="preserve">size </m:t>
            </m:r>
          </m:sub>
        </m:sSub>
        <m:r>
          <w:rPr/>
          <m:t xml:space="preserve">=1.189*</m:t>
        </m:r>
        <m:sSup>
          <m:sSupPr>
            <m:ctrlPr>
              <w:rPr/>
            </m:ctrlPr>
          </m:sSupPr>
          <m:e>
            <m:r>
              <w:rPr/>
              <m:t xml:space="preserve">d</m:t>
            </m:r>
          </m:e>
          <m:sup>
            <m:r>
              <w:rPr/>
              <m:t xml:space="preserve"> -0.097</m:t>
            </m:r>
          </m:sup>
        </m:sSup>
      </m:oMath>
      <w:r w:rsidRPr="00000000" w:rsidR="00000000" w:rsidDel="00000000">
        <w:rPr>
          <w:rtl w:val="0"/>
        </w:rPr>
      </w:r>
    </w:p>
    <w:p w:rsidP="00000000" w:rsidRPr="00000000" w:rsidR="00000000" w:rsidDel="00000000" w:rsidRDefault="00000000">
      <w:pPr>
        <w:ind w:left="1440" w:firstLine="0"/>
        <w:contextualSpacing w:val="0"/>
      </w:pPr>
      <m:oMath>
        <m:r>
          <w:rPr/>
          <m:t xml:space="preserve">for larger diameters use </m:t>
        </m:r>
        <m:sSub>
          <m:sSubPr>
            <m:ctrlPr>
              <w:rPr/>
            </m:ctrlPr>
          </m:sSubPr>
          <m:e>
            <m:r>
              <w:rPr/>
              <m:t xml:space="preserve">C</m:t>
            </m:r>
          </m:e>
          <m:sub>
            <m:r>
              <w:rPr/>
              <m:t xml:space="preserve">size </m:t>
            </m:r>
          </m:sub>
        </m:sSub>
        <m:r>
          <w:rPr/>
          <m:t xml:space="preserve">=0.6</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Valid for cylindrical parts only.</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For parts of other shapes, Kuguel suggested that equating the non-round part’s cross-sectional area stressed above 95% of its maximum stress with the similarly stressed area of a rotating-beam specimen would provide an </w:t>
      </w:r>
      <w:r w:rsidRPr="00000000" w:rsidR="00000000" w:rsidDel="00000000">
        <w:rPr>
          <w:i w:val="1"/>
          <w:rtl w:val="0"/>
        </w:rPr>
        <w:t xml:space="preserve">equivalent diameter</w:t>
      </w:r>
      <w:r w:rsidRPr="00000000" w:rsidR="00000000" w:rsidDel="00000000">
        <w:rPr>
          <w:rtl w:val="0"/>
        </w:rPr>
        <w:t xml:space="preserve"> to use in equation 6.7b.</w:t>
      </w:r>
    </w:p>
    <w:p w:rsidP="00000000" w:rsidRPr="00000000" w:rsidR="00000000" w:rsidDel="00000000" w:rsidRDefault="00000000">
      <w:pPr>
        <w:ind w:left="1440" w:firstLine="0"/>
        <w:contextualSpacing w:val="0"/>
      </w:pPr>
      <w:r w:rsidRPr="00000000" w:rsidR="00000000" w:rsidDel="00000000">
        <w:rPr>
          <w:rtl w:val="0"/>
        </w:rPr>
        <w:t xml:space="preserve">Since the stress is linearly distributed across the diameter d of a beam in rotating bending, the area </w:t>
      </w:r>
      <w:r w:rsidRPr="00000000" w:rsidR="00000000" w:rsidDel="00000000">
        <w:rPr>
          <w:i w:val="1"/>
          <w:rtl w:val="0"/>
        </w:rPr>
        <w:t xml:space="preserve">A</w:t>
      </w:r>
      <w:r w:rsidRPr="00000000" w:rsidR="00000000" w:rsidDel="00000000">
        <w:rPr>
          <w:i w:val="1"/>
          <w:vertAlign w:val="subscript"/>
          <w:rtl w:val="0"/>
        </w:rPr>
        <w:t xml:space="preserve">95</w:t>
      </w:r>
      <w:r w:rsidRPr="00000000" w:rsidR="00000000" w:rsidDel="00000000">
        <w:rPr>
          <w:rtl w:val="0"/>
        </w:rPr>
        <w:t xml:space="preserve"> stressed above 95% of the outer-fiber stress is that which lies between 0.95*d and 1.0*d.</w:t>
      </w:r>
    </w:p>
    <w:p w:rsidP="00000000" w:rsidRPr="00000000" w:rsidR="00000000" w:rsidDel="00000000" w:rsidRDefault="00000000">
      <w:pPr>
        <w:ind w:left="2160" w:firstLine="0"/>
        <w:contextualSpacing w:val="0"/>
      </w:pPr>
      <m:oMath>
        <m:sSub>
          <m:sSubPr>
            <m:ctrlPr>
              <w:rPr/>
            </m:ctrlPr>
          </m:sSubPr>
          <m:e>
            <m:r>
              <w:rPr/>
              <m:t xml:space="preserve">A</m:t>
            </m:r>
          </m:e>
          <m:sub>
            <m:r>
              <w:rPr/>
              <m:t xml:space="preserve">95</m:t>
            </m:r>
          </m:sub>
        </m:sSub>
        <m:r>
          <w:rPr/>
          <m:t xml:space="preserve">=</m:t>
        </m:r>
        <m:r>
          <w:rPr/>
          <m:t>π</m:t>
        </m:r>
        <m:d>
          <m:dPr>
            <m:begChr m:val="["/>
            <m:endChr m:val="]"/>
            <m:ctrlPr>
              <w:rPr/>
            </m:ctrlPr>
          </m:dPr>
          <m:e>
            <m:f>
              <m:fPr>
                <m:ctrlPr>
                  <w:rPr/>
                </m:ctrlPr>
              </m:fPr>
              <m:num>
                <m:sSup>
                  <m:sSupPr>
                    <m:ctrlPr>
                      <w:rPr/>
                    </m:ctrlPr>
                  </m:sSupPr>
                  <m:e>
                    <m:r>
                      <w:rPr/>
                      <m:t xml:space="preserve">d</m:t>
                    </m:r>
                  </m:e>
                  <m:sup>
                    <m:r>
                      <w:rPr/>
                      <m:t xml:space="preserve"> 2</m:t>
                    </m:r>
                  </m:sup>
                </m:sSup>
                <m:r>
                  <w:rPr/>
                  <m:t xml:space="preserve">-(.95*d</m:t>
                </m:r>
                <m:sSup>
                  <m:sSupPr>
                    <m:ctrlPr>
                      <w:rPr/>
                    </m:ctrlPr>
                  </m:sSupPr>
                  <m:e>
                    <m:r>
                      <w:rPr/>
                      <m:t xml:space="preserve">)</m:t>
                    </m:r>
                  </m:e>
                  <m:sup>
                    <m:r>
                      <w:rPr/>
                      <m:t xml:space="preserve"> 2</m:t>
                    </m:r>
                  </m:sup>
                </m:sSup>
              </m:num>
              <m:den>
                <m:r>
                  <w:rPr/>
                  <m:t xml:space="preserve">4</m:t>
                </m:r>
              </m:den>
            </m:f>
          </m:e>
        </m:d>
        <m:r>
          <w:rPr/>
          <m:t xml:space="preserve">=0.0766*</m:t>
        </m:r>
        <m:sSup>
          <m:sSupPr>
            <m:ctrlPr>
              <w:rPr/>
            </m:ctrlPr>
          </m:sSupPr>
          <m:e>
            <m:r>
              <w:rPr/>
              <m:t xml:space="preserve">d</m:t>
            </m:r>
          </m:e>
          <m:sup>
            <m:r>
              <w:rPr/>
              <m:t xml:space="preserve"> 2</m:t>
            </m:r>
          </m:sup>
        </m:sSup>
      </m:oMath>
      <w:r w:rsidRPr="00000000" w:rsidR="00000000" w:rsidDel="00000000">
        <w:rPr>
          <w:rtl w:val="0"/>
        </w:rPr>
        <w:tab/>
        <w:tab/>
        <w:tab/>
        <w:tab/>
        <w:tab/>
        <w:t xml:space="preserve">(6.7c)</w:t>
      </w:r>
    </w:p>
    <w:p w:rsidP="00000000" w:rsidRPr="00000000" w:rsidR="00000000" w:rsidDel="00000000" w:rsidRDefault="00000000">
      <w:pPr>
        <w:ind w:left="2880" w:firstLine="0"/>
        <w:contextualSpacing w:val="0"/>
      </w:pPr>
      <w:r w:rsidRPr="00000000" w:rsidR="00000000" w:rsidDel="00000000">
        <w:rPr>
          <w:i w:val="1"/>
          <w:rtl w:val="0"/>
        </w:rPr>
        <w:t xml:space="preserve">A</w:t>
      </w:r>
      <w:r w:rsidRPr="00000000" w:rsidR="00000000" w:rsidDel="00000000">
        <w:rPr>
          <w:i w:val="1"/>
          <w:vertAlign w:val="subscript"/>
          <w:rtl w:val="0"/>
        </w:rPr>
        <w:t xml:space="preserve">95</w:t>
      </w:r>
      <w:r w:rsidRPr="00000000" w:rsidR="00000000" w:rsidDel="00000000">
        <w:rPr>
          <w:i w:val="1"/>
          <w:rtl w:val="0"/>
        </w:rPr>
        <w:t xml:space="preserve">= the portion of cross-sectional area of the non-round part that is stressed between 95-100% of the its maximum stress.</w:t>
      </w:r>
    </w:p>
    <w:p w:rsidP="00000000" w:rsidRPr="00000000" w:rsidR="00000000" w:rsidDel="00000000" w:rsidRDefault="00000000">
      <w:pPr>
        <w:ind w:left="1440" w:firstLine="0"/>
        <w:contextualSpacing w:val="0"/>
      </w:pPr>
      <w:r w:rsidRPr="00000000" w:rsidR="00000000" w:rsidDel="00000000">
        <w:rPr>
          <w:rtl w:val="0"/>
        </w:rPr>
        <w:t xml:space="preserve">The equivalent-diameter rotating-beam specimen for any cross section:</w:t>
      </w:r>
    </w:p>
    <w:p w:rsidP="00000000" w:rsidRPr="00000000" w:rsidR="00000000" w:rsidDel="00000000" w:rsidRDefault="00000000">
      <w:pPr>
        <w:ind w:left="2160" w:firstLine="0"/>
        <w:contextualSpacing w:val="0"/>
      </w:pPr>
      <m:oMath>
        <m:sSub>
          <m:sSubPr>
            <m:ctrlPr>
              <w:rPr/>
            </m:ctrlPr>
          </m:sSubPr>
          <m:e>
            <m:r>
              <w:rPr/>
              <m:t xml:space="preserve">d</m:t>
            </m:r>
          </m:e>
          <m:sub>
            <m:r>
              <w:rPr/>
              <m:t xml:space="preserve">equiv</m:t>
            </m:r>
          </m:sub>
        </m:sSub>
        <m:r>
          <w:rPr/>
          <m:t xml:space="preserve">=</m:t>
        </m:r>
        <m:rad>
          <m:radPr>
            <m:degHide m:val="1"/>
            <m:ctrlPr>
              <w:rPr/>
            </m:ctrlPr>
          </m:radPr>
          <m:e>
            <m:f>
              <m:fPr>
                <m:ctrlPr>
                  <w:rPr/>
                </m:ctrlPr>
              </m:fPr>
              <m:num>
                <m:sSub>
                  <m:sSubPr>
                    <m:ctrlPr>
                      <w:rPr/>
                    </m:ctrlPr>
                  </m:sSubPr>
                  <m:e>
                    <m:r>
                      <w:rPr/>
                      <m:t xml:space="preserve">A</m:t>
                    </m:r>
                  </m:e>
                  <m:sub>
                    <m:r>
                      <w:rPr/>
                      <m:t xml:space="preserve">95</m:t>
                    </m:r>
                  </m:sub>
                </m:sSub>
              </m:num>
              <m:den>
                <m:r>
                  <w:rPr/>
                  <m:t xml:space="preserve">0.0766</m:t>
                </m:r>
              </m:den>
            </m:f>
          </m:e>
        </m:rad>
      </m:oMath>
      <w:r w:rsidRPr="00000000" w:rsidR="00000000" w:rsidDel="00000000">
        <w:rPr>
          <w:rtl w:val="0"/>
        </w:rPr>
        <w:tab/>
        <w:tab/>
        <w:tab/>
        <w:tab/>
        <w:tab/>
        <w:tab/>
        <w:tab/>
        <w:t xml:space="preserve">(6.7d)</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514600" cx="5943600"/>
            <wp:effectExtent t="0" b="0" r="0" l="0"/>
            <wp:docPr id="4" name="image10.jpg" descr="stressed_areas_for_fatigue.JPG"/>
            <a:graphic>
              <a:graphicData uri="http://schemas.openxmlformats.org/drawingml/2006/picture">
                <pic:pic>
                  <pic:nvPicPr>
                    <pic:cNvPr id="0" name="image10.jpg" descr="stressed_areas_for_fatigue.JPG"/>
                    <pic:cNvPicPr preferRelativeResize="0"/>
                  </pic:nvPicPr>
                  <pic:blipFill>
                    <a:blip r:embed="rId8"/>
                    <a:srcRect t="0" b="0" r="0" l="0"/>
                    <a:stretch>
                      <a:fillRect/>
                    </a:stretch>
                  </pic:blipFill>
                  <pic:spPr>
                    <a:xfrm>
                      <a:off y="0" x="0"/>
                      <a:ext cy="25146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6.6.2.3 Surface Effects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Surface imperfections can cause stress-raisers that could cause need to have a correction coefficient, </w:t>
      </w:r>
      <m:oMath>
        <m:sSub>
          <m:sSubPr>
            <m:ctrlPr>
              <w:rPr/>
            </m:ctrlPr>
          </m:sSubPr>
          <m:e>
            <m:r>
              <w:rPr/>
              <m:t xml:space="preserve">C</m:t>
            </m:r>
          </m:e>
          <m:sub>
            <m:r>
              <w:rPr/>
              <m:t xml:space="preserve">surface</m:t>
            </m:r>
          </m:sub>
        </m:sSub>
      </m:oMath>
      <w:r w:rsidRPr="00000000" w:rsidR="00000000" w:rsidDel="00000000">
        <w:rPr>
          <w:rtl w:val="0"/>
        </w:rPr>
        <w:t xml:space="preserve">, to help with increasing the fatigue strength.</w:t>
      </w:r>
    </w:p>
    <w:p w:rsidP="00000000" w:rsidRPr="00000000" w:rsidR="00000000" w:rsidDel="00000000" w:rsidRDefault="00000000">
      <w:pPr>
        <w:ind w:left="720" w:firstLine="0"/>
        <w:contextualSpacing w:val="0"/>
      </w:pPr>
      <w:r w:rsidRPr="00000000" w:rsidR="00000000" w:rsidDel="00000000">
        <w:rPr>
          <w:rtl w:val="0"/>
        </w:rPr>
        <w:t xml:space="preserve">Rougher finishes will lower the fatigue strength by the introduction of stress concentrations and/or by altering the physical properties of the surface layer.</w:t>
      </w:r>
    </w:p>
    <w:p w:rsidP="00000000" w:rsidRPr="00000000" w:rsidR="00000000" w:rsidDel="00000000" w:rsidRDefault="00000000">
      <w:pPr>
        <w:ind w:left="1440" w:firstLine="0"/>
        <w:contextualSpacing w:val="0"/>
      </w:pPr>
      <w:r w:rsidRPr="00000000" w:rsidR="00000000" w:rsidDel="00000000">
        <w:rPr>
          <w:rtl w:val="0"/>
        </w:rPr>
        <w:t xml:space="preserve">→ A forged surface is both rough and decarburized and the reduced carbo levels weaken the surface where stresses are often the highest.</w:t>
      </w:r>
    </w:p>
    <w:p w:rsidP="00000000" w:rsidRPr="00000000" w:rsidR="00000000" w:rsidDel="00000000" w:rsidRDefault="00000000">
      <w:pPr>
        <w:ind w:left="1440" w:firstLine="0"/>
        <w:contextualSpacing w:val="0"/>
      </w:pPr>
      <w:r w:rsidRPr="00000000" w:rsidR="00000000" w:rsidDel="00000000">
        <w:rPr>
          <w:rtl w:val="0"/>
        </w:rPr>
        <w:t xml:space="preserve">→ Note that tensile strength is also a factor, since higher-strength materials are more sensitive to the stress concentrations introduced by surface irregularities.</w:t>
      </w:r>
    </w:p>
    <w:p w:rsidP="00000000" w:rsidRPr="00000000" w:rsidR="00000000" w:rsidDel="00000000" w:rsidRDefault="00000000">
      <w:pPr>
        <w:ind w:left="720" w:firstLine="0"/>
        <w:contextualSpacing w:val="0"/>
      </w:pPr>
      <w:r w:rsidRPr="00000000" w:rsidR="00000000" w:rsidDel="00000000">
        <w:rPr>
          <w:rtl w:val="0"/>
        </w:rPr>
        <w:t xml:space="preserve">→ Cast irons can be assigned a </w:t>
      </w:r>
      <m:oMath>
        <m:sSub>
          <m:sSubPr>
            <m:ctrlPr>
              <w:rPr/>
            </m:ctrlPr>
          </m:sSubPr>
          <m:e>
            <m:r>
              <w:rPr/>
              <m:t xml:space="preserve">C</m:t>
            </m:r>
          </m:e>
          <m:sub>
            <m:r>
              <w:rPr/>
              <m:t xml:space="preserve">surface</m:t>
            </m:r>
          </m:sub>
        </m:sSub>
        <m:r>
          <w:rPr/>
          <m:t xml:space="preserve">=1,</m:t>
        </m:r>
      </m:oMath>
      <w:r w:rsidRPr="00000000" w:rsidR="00000000" w:rsidDel="00000000">
        <w:rPr>
          <w:rtl w:val="0"/>
        </w:rPr>
        <w:t xml:space="preserve">since their internal discontinuities dwarf the effects of a rough surface.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Surface coefficient for steels via graph:</w:t>
      </w:r>
    </w:p>
    <w:p w:rsidP="00000000" w:rsidRPr="00000000" w:rsidR="00000000" w:rsidDel="00000000" w:rsidRDefault="00000000">
      <w:pPr>
        <w:contextualSpacing w:val="0"/>
      </w:pPr>
      <w:r w:rsidRPr="00000000" w:rsidR="00000000" w:rsidDel="00000000">
        <w:drawing>
          <wp:inline distR="114300" distT="114300" distB="114300" distL="114300">
            <wp:extent cy="4248150" cx="4362450"/>
            <wp:effectExtent t="0" b="0" r="0" l="0"/>
            <wp:docPr id="3" name="image07.jpg" descr="Surface_factors_for_various_finishes_on_steel.JPG"/>
            <a:graphic>
              <a:graphicData uri="http://schemas.openxmlformats.org/drawingml/2006/picture">
                <pic:pic>
                  <pic:nvPicPr>
                    <pic:cNvPr id="0" name="image07.jpg" descr="Surface_factors_for_various_finishes_on_steel.JPG"/>
                    <pic:cNvPicPr preferRelativeResize="0"/>
                  </pic:nvPicPr>
                  <pic:blipFill>
                    <a:blip r:embed="rId9"/>
                    <a:srcRect t="0" b="0" r="0" l="0"/>
                    <a:stretch>
                      <a:fillRect/>
                    </a:stretch>
                  </pic:blipFill>
                  <pic:spPr>
                    <a:xfrm>
                      <a:off y="0" x="0"/>
                      <a:ext cy="4248150" cx="436245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Surface finish via graph and Ultimate Tensile Strength (not material dependent):</w:t>
      </w:r>
    </w:p>
    <w:p w:rsidP="00000000" w:rsidRPr="00000000" w:rsidR="00000000" w:rsidDel="00000000" w:rsidRDefault="00000000">
      <w:pPr>
        <w:contextualSpacing w:val="0"/>
      </w:pPr>
      <w:r w:rsidRPr="00000000" w:rsidR="00000000" w:rsidDel="00000000">
        <w:drawing>
          <wp:inline distR="114300" distT="114300" distB="114300" distL="114300">
            <wp:extent cy="2085975" cx="5524500"/>
            <wp:effectExtent t="0" b="0" r="0" l="0"/>
            <wp:docPr id="2" name="image05.jpg" descr="Surface_factors_as_a_function_of_surface_roughness.JPG"/>
            <a:graphic>
              <a:graphicData uri="http://schemas.openxmlformats.org/drawingml/2006/picture">
                <pic:pic>
                  <pic:nvPicPr>
                    <pic:cNvPr id="0" name="image05.jpg" descr="Surface_factors_as_a_function_of_surface_roughness.JPG"/>
                    <pic:cNvPicPr preferRelativeResize="0"/>
                  </pic:nvPicPr>
                  <pic:blipFill>
                    <a:blip r:embed="rId10"/>
                    <a:srcRect t="0" b="0" r="0" l="0"/>
                    <a:stretch>
                      <a:fillRect/>
                    </a:stretch>
                  </pic:blipFill>
                  <pic:spPr>
                    <a:xfrm>
                      <a:off y="0" x="0"/>
                      <a:ext cy="2085975" cx="55245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Shigley and Mischke suggest using an exponential equation of the form:</w:t>
      </w:r>
    </w:p>
    <w:p w:rsidP="00000000" w:rsidRPr="00000000" w:rsidR="00000000" w:rsidDel="00000000" w:rsidRDefault="00000000">
      <w:pPr>
        <w:ind w:left="1440" w:firstLine="0"/>
        <w:contextualSpacing w:val="0"/>
      </w:pPr>
      <m:oMath>
        <m:sSub>
          <m:sSubPr>
            <m:ctrlPr>
              <w:rPr/>
            </m:ctrlPr>
          </m:sSubPr>
          <m:e>
            <m:r>
              <w:rPr/>
              <m:t xml:space="preserve">C</m:t>
            </m:r>
          </m:e>
          <m:sub>
            <m:r>
              <w:rPr/>
              <m:t xml:space="preserve">surface</m:t>
            </m:r>
          </m:sub>
        </m:sSub>
        <m:r>
          <w:rPr/>
          <m:t>≈</m:t>
        </m:r>
        <m:r>
          <w:rPr/>
          <m:t xml:space="preserve">A*(</m:t>
        </m:r>
        <m:sSub>
          <m:sSubPr>
            <m:ctrlPr>
              <w:rPr/>
            </m:ctrlPr>
          </m:sSubPr>
          <m:e>
            <m:r>
              <w:rPr/>
              <m:t xml:space="preserve">S</m:t>
            </m:r>
          </m:e>
          <m:sub>
            <m:r>
              <w:rPr/>
              <m:t xml:space="preserve">ut</m:t>
            </m:r>
          </m:sub>
        </m:sSub>
        <m:sSup>
          <m:sSupPr>
            <m:ctrlPr>
              <w:rPr/>
            </m:ctrlPr>
          </m:sSupPr>
          <m:e>
            <m:r>
              <w:rPr/>
              <m:t xml:space="preserve">)</m:t>
            </m:r>
          </m:e>
          <m:sup>
            <m:r>
              <w:rPr/>
              <m:t xml:space="preserve">b</m:t>
            </m:r>
          </m:sup>
        </m:sSup>
      </m:oMath>
      <w:r w:rsidRPr="00000000" w:rsidR="00000000" w:rsidDel="00000000">
        <w:rPr>
          <w:rtl w:val="0"/>
        </w:rPr>
        <w:tab/>
        <w:tab/>
      </w:r>
      <m:oMath>
        <m:r>
          <w:rPr/>
          <m:t xml:space="preserve">if </m:t>
        </m:r>
        <m:sSub>
          <m:sSubPr>
            <m:ctrlPr>
              <w:rPr/>
            </m:ctrlPr>
          </m:sSubPr>
          <m:e>
            <m:r>
              <w:rPr/>
              <m:t xml:space="preserve">C</m:t>
            </m:r>
          </m:e>
          <m:sub>
            <m:r>
              <w:rPr/>
              <m:t xml:space="preserve">surface</m:t>
            </m:r>
          </m:sub>
        </m:sSub>
        <m:r>
          <w:rPr/>
          <m:t xml:space="preserve">&gt;1.0, set </m:t>
        </m:r>
        <m:sSub>
          <m:sSubPr>
            <m:ctrlPr>
              <w:rPr/>
            </m:ctrlPr>
          </m:sSubPr>
          <m:e>
            <m:r>
              <w:rPr/>
              <m:t xml:space="preserve">C</m:t>
            </m:r>
          </m:e>
          <m:sub>
            <m:r>
              <w:rPr/>
              <m:t xml:space="preserve">surface</m:t>
            </m:r>
          </m:sub>
        </m:sSub>
        <m:r>
          <w:rPr/>
          <m:t xml:space="preserve">=1.0</m:t>
        </m:r>
      </m:oMath>
      <w:r w:rsidRPr="00000000" w:rsidR="00000000" w:rsidDel="00000000">
        <w:rPr>
          <w:rtl w:val="0"/>
        </w:rPr>
        <w:tab/>
        <w:t xml:space="preserve">(6.7e)</w:t>
      </w:r>
    </w:p>
    <w:p w:rsidP="00000000" w:rsidRPr="00000000" w:rsidR="00000000" w:rsidDel="00000000" w:rsidRDefault="00000000">
      <w:pPr>
        <w:contextualSpacing w:val="0"/>
      </w:pPr>
      <w:r w:rsidRPr="00000000" w:rsidR="00000000" w:rsidDel="00000000">
        <w:rPr>
          <w:rtl w:val="0"/>
        </w:rPr>
      </w:r>
    </w:p>
    <w:tbl>
      <w:tblPr>
        <w:tblStyle w:val="Table2"/>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985"/>
        <w:gridCol w:w="1470"/>
        <w:gridCol w:w="1560"/>
        <w:gridCol w:w="1455"/>
        <w:gridCol w:w="1890"/>
        <w:tblGridChange w:id="0">
          <w:tblGrid>
            <w:gridCol w:w="2985"/>
            <w:gridCol w:w="1470"/>
            <w:gridCol w:w="1560"/>
            <w:gridCol w:w="1455"/>
            <w:gridCol w:w="189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MPa</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kpsi</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Surface Finish</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b</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b</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Ground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1.58</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-0.085</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1.34</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-0.085</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Machined or Cold Rolled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4.51</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-0.265</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2.7</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-0.265</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Hot-Rolled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57.7</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-0.718</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14.4</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-0.718</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As-Forged</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272</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-0.995</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39.9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-0.995</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6.6.2.4 Temperature Correction Factor, </w:t>
      </w:r>
      <m:oMath>
        <m:sSub>
          <m:sSubPr>
            <m:ctrlPr>
              <w:rPr>
                <w:color w:val="ff0000"/>
              </w:rPr>
            </m:ctrlPr>
          </m:sSubPr>
          <m:e>
            <m:r>
              <w:rPr>
                <w:color w:val="ff0000"/>
              </w:rPr>
              <m:t xml:space="preserve">C</m:t>
            </m:r>
          </m:e>
          <m:sub>
            <m:r>
              <w:rPr>
                <w:color w:val="ff0000"/>
              </w:rPr>
              <m:t xml:space="preserve">temp</m:t>
            </m:r>
          </m:sub>
        </m:sSub>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Fatigue tests are most commonly done at room temperature. The fracture toughness decreases at low temperatures and increases at moderately high temperatures (up to about 350</w:t>
      </w:r>
      <w:r w:rsidRPr="00000000" w:rsidR="00000000" w:rsidDel="00000000">
        <w:rPr>
          <w:vertAlign w:val="superscript"/>
          <w:rtl w:val="0"/>
        </w:rPr>
        <w:t xml:space="preserve">o</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But, the endurance-limit knee in the </w:t>
      </w:r>
      <w:r w:rsidRPr="00000000" w:rsidR="00000000" w:rsidDel="00000000">
        <w:rPr>
          <w:i w:val="1"/>
          <w:rtl w:val="0"/>
        </w:rPr>
        <w:t xml:space="preserve">S-N</w:t>
      </w:r>
      <w:r w:rsidRPr="00000000" w:rsidR="00000000" w:rsidDel="00000000">
        <w:rPr>
          <w:rtl w:val="0"/>
        </w:rPr>
        <w:t xml:space="preserve"> diagram disappears at high temperatures, making the fatigue strength continue to decline with number of cycles, </w:t>
      </w:r>
      <w:r w:rsidRPr="00000000" w:rsidR="00000000" w:rsidDel="00000000">
        <w:rPr>
          <w:i w:val="1"/>
          <w:rtl w:val="0"/>
        </w:rPr>
        <w:t xml:space="preserve">N.</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Also, the yield strength declines continuously with temperatures above room ambient and, in some cases, this can cause yielding before fatigue failure.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strain-life approach can account for the combination of creep and fatigue under high-temperature conditions and should be used in those situations.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Steels:</w:t>
      </w:r>
    </w:p>
    <w:p w:rsidP="00000000" w:rsidRPr="00000000" w:rsidR="00000000" w:rsidDel="00000000" w:rsidRDefault="00000000">
      <w:pPr>
        <w:ind w:left="720" w:firstLine="0"/>
        <w:contextualSpacing w:val="0"/>
      </w:pPr>
      <m:oMath>
        <m:r>
          <w:rPr/>
          <m:t xml:space="preserve">for T</m:t>
        </m:r>
        <m:r>
          <w:rPr/>
          <m:t>≤</m:t>
        </m:r>
        <m:r>
          <w:rPr/>
          <m:t xml:space="preserve">45</m:t>
        </m:r>
        <m:sSup>
          <m:sSupPr>
            <m:ctrlPr>
              <w:rPr/>
            </m:ctrlPr>
          </m:sSupPr>
          <m:e>
            <m:r>
              <w:rPr/>
              <m:t xml:space="preserve">0</m:t>
            </m:r>
          </m:e>
          <m:sup>
            <m:r>
              <w:rPr/>
              <m:t xml:space="preserve">o</m:t>
            </m:r>
          </m:sup>
        </m:sSup>
        <m:r>
          <w:rPr/>
          <m:t xml:space="preserve">C (84</m:t>
        </m:r>
        <m:sSup>
          <m:sSupPr>
            <m:ctrlPr>
              <w:rPr/>
            </m:ctrlPr>
          </m:sSupPr>
          <m:e>
            <m:r>
              <w:rPr/>
              <m:t xml:space="preserve">0</m:t>
            </m:r>
          </m:e>
          <m:sup>
            <m:r>
              <w:rPr/>
              <m:t xml:space="preserve">o</m:t>
            </m:r>
          </m:sup>
        </m:sSup>
        <m:r>
          <w:rPr/>
          <m:t xml:space="preserve">F)                            </m:t>
        </m:r>
        <m:sSub>
          <m:sSubPr>
            <m:ctrlPr>
              <w:rPr/>
            </m:ctrlPr>
          </m:sSubPr>
          <m:e>
            <m:r>
              <w:rPr/>
              <m:t xml:space="preserve">C</m:t>
            </m:r>
          </m:e>
          <m:sub>
            <m:r>
              <w:rPr/>
              <m:t xml:space="preserve">temp</m:t>
            </m:r>
          </m:sub>
        </m:sSub>
        <m:r>
          <w:rPr/>
          <m:t xml:space="preserve">=1</m:t>
        </m:r>
      </m:oMath>
      <w:r w:rsidRPr="00000000" w:rsidR="00000000" w:rsidDel="00000000">
        <w:rPr>
          <w:rtl w:val="0"/>
        </w:rPr>
      </w:r>
    </w:p>
    <w:p w:rsidP="00000000" w:rsidRPr="00000000" w:rsidR="00000000" w:rsidDel="00000000" w:rsidRDefault="00000000">
      <w:pPr>
        <w:ind w:left="720" w:firstLine="0"/>
        <w:contextualSpacing w:val="0"/>
      </w:pPr>
      <m:oMath>
        <m:r>
          <w:rPr/>
          <m:t xml:space="preserve">for 45</m:t>
        </m:r>
        <m:sSup>
          <m:sSupPr>
            <m:ctrlPr>
              <w:rPr/>
            </m:ctrlPr>
          </m:sSupPr>
          <m:e>
            <m:r>
              <w:rPr/>
              <m:t xml:space="preserve">0</m:t>
            </m:r>
          </m:e>
          <m:sup>
            <m:r>
              <w:rPr/>
              <m:t xml:space="preserve">o</m:t>
            </m:r>
          </m:sup>
        </m:sSup>
        <m:r>
          <w:rPr/>
          <m:t xml:space="preserve">C &lt;T</m:t>
        </m:r>
        <m:r>
          <w:rPr/>
          <m:t>≤</m:t>
        </m:r>
        <m:r>
          <w:rPr/>
          <m:t xml:space="preserve">55</m:t>
        </m:r>
        <m:sSup>
          <m:sSupPr>
            <m:ctrlPr>
              <w:rPr/>
            </m:ctrlPr>
          </m:sSupPr>
          <m:e>
            <m:r>
              <w:rPr/>
              <m:t xml:space="preserve">0</m:t>
            </m:r>
          </m:e>
          <m:sup>
            <m:r>
              <w:rPr/>
              <m:t xml:space="preserve">o</m:t>
            </m:r>
          </m:sup>
        </m:sSup>
        <m:r>
          <w:rPr/>
          <m:t xml:space="preserve">C                          </m:t>
        </m:r>
        <m:sSub>
          <m:sSubPr>
            <m:ctrlPr>
              <w:rPr/>
            </m:ctrlPr>
          </m:sSubPr>
          <m:e>
            <m:r>
              <w:rPr/>
              <m:t xml:space="preserve">C</m:t>
            </m:r>
          </m:e>
          <m:sub>
            <m:r>
              <w:rPr/>
              <m:t xml:space="preserve">temp</m:t>
            </m:r>
          </m:sub>
        </m:sSub>
        <m:r>
          <w:rPr/>
          <m:t xml:space="preserve">=1-0.0058*(T-450)</m:t>
        </m:r>
      </m:oMath>
      <w:r w:rsidRPr="00000000" w:rsidR="00000000" w:rsidDel="00000000">
        <w:rPr>
          <w:rtl w:val="0"/>
        </w:rPr>
        <w:tab/>
        <w:t xml:space="preserve">(6.7f)</w:t>
      </w:r>
    </w:p>
    <w:p w:rsidP="00000000" w:rsidRPr="00000000" w:rsidR="00000000" w:rsidDel="00000000" w:rsidRDefault="00000000">
      <w:pPr>
        <w:ind w:left="720" w:firstLine="0"/>
        <w:contextualSpacing w:val="0"/>
      </w:pPr>
      <m:oMath>
        <m:r>
          <w:rPr/>
          <m:t xml:space="preserve">for 84</m:t>
        </m:r>
        <m:sSup>
          <m:sSupPr>
            <m:ctrlPr>
              <w:rPr/>
            </m:ctrlPr>
          </m:sSupPr>
          <m:e>
            <m:r>
              <w:rPr/>
              <m:t xml:space="preserve">0</m:t>
            </m:r>
          </m:e>
          <m:sup>
            <m:r>
              <w:rPr/>
              <m:t xml:space="preserve">o</m:t>
            </m:r>
          </m:sup>
        </m:sSup>
        <m:r>
          <w:rPr/>
          <m:t xml:space="preserve">F &lt;T</m:t>
        </m:r>
        <m:r>
          <w:rPr/>
          <m:t>≤</m:t>
        </m:r>
        <m:r>
          <w:rPr/>
          <m:t xml:space="preserve">1,02</m:t>
        </m:r>
        <m:sSup>
          <m:sSupPr>
            <m:ctrlPr>
              <w:rPr/>
            </m:ctrlPr>
          </m:sSupPr>
          <m:e>
            <m:r>
              <w:rPr/>
              <m:t xml:space="preserve">0</m:t>
            </m:r>
          </m:e>
          <m:sup>
            <m:r>
              <w:rPr/>
              <m:t xml:space="preserve">o</m:t>
            </m:r>
          </m:sup>
        </m:sSup>
        <m:r>
          <w:rPr/>
          <m:t xml:space="preserve">F                      </m:t>
        </m:r>
        <m:sSub>
          <m:sSubPr>
            <m:ctrlPr>
              <w:rPr/>
            </m:ctrlPr>
          </m:sSubPr>
          <m:e>
            <m:r>
              <w:rPr/>
              <m:t xml:space="preserve">C</m:t>
            </m:r>
          </m:e>
          <m:sub>
            <m:r>
              <w:rPr/>
              <m:t xml:space="preserve">temp</m:t>
            </m:r>
          </m:sub>
        </m:sSub>
        <m:r>
          <w:rPr/>
          <m:t xml:space="preserve">=1-0.0032*(T-840)</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Note that these criteria are based on data for steels and should not be used for other metals such as Al, Mg, and Cu alloys.</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6.6.2.5 Reliability Correction Factors </w:t>
      </w:r>
      <m:oMath>
        <m:sSub>
          <m:sSubPr>
            <m:ctrlPr>
              <w:rPr>
                <w:color w:val="ff0000"/>
              </w:rPr>
            </m:ctrlPr>
          </m:sSubPr>
          <m:e>
            <m:r>
              <w:rPr>
                <w:color w:val="ff0000"/>
              </w:rPr>
              <m:t xml:space="preserve">C</m:t>
            </m:r>
          </m:e>
          <m:sub>
            <m:r>
              <w:rPr>
                <w:color w:val="ff0000"/>
              </w:rPr>
              <m:t xml:space="preserve">reliability</m:t>
            </m:r>
          </m:sub>
        </m:sSub>
        <m:r>
          <w:rPr>
            <w:color w:val="ff0000"/>
          </w:rPr>
          <m:t xml:space="preserve">(or </m:t>
        </m:r>
        <m:sSub>
          <m:sSubPr>
            <m:ctrlPr>
              <w:rPr>
                <w:color w:val="ff0000"/>
              </w:rPr>
            </m:ctrlPr>
          </m:sSubPr>
          <m:e>
            <m:r>
              <w:rPr>
                <w:color w:val="ff0000"/>
              </w:rPr>
              <m:t xml:space="preserve">C</m:t>
            </m:r>
          </m:e>
          <m:sub>
            <m:r>
              <w:rPr>
                <w:color w:val="ff0000"/>
              </w:rPr>
              <m:t xml:space="preserve">reliab</m:t>
            </m:r>
          </m:sub>
        </m:sSub>
        <m:r>
          <w:rPr>
            <w:color w:val="ff0000"/>
          </w:rPr>
          <m:t xml:space="preserve">)</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Haugen and Wirsching report that the standard deviations of endurance strengths of steels seldom exceed 8% of their mean values.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Note that a 50% reliability has a factor of 1 and the factor reduces as you choose higher reliability.</w:t>
      </w:r>
    </w:p>
    <w:p w:rsidP="00000000" w:rsidRPr="00000000" w:rsidR="00000000" w:rsidDel="00000000" w:rsidRDefault="00000000">
      <w:pPr>
        <w:ind w:left="720" w:firstLine="0"/>
        <w:contextualSpacing w:val="0"/>
      </w:pPr>
      <w:r w:rsidRPr="00000000" w:rsidR="00000000" w:rsidDel="00000000">
        <w:rPr>
          <w:rtl w:val="0"/>
        </w:rPr>
        <w:t xml:space="preserve">→ if you wish to have 99.99% probability that your samples meet or exceed the assumed strength, multiply the mean strength value by 0.702.</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Reliability Factors for </w:t>
      </w:r>
      <m:oMath>
        <m:sSub>
          <m:sSubPr>
            <m:ctrlPr>
              <w:rPr/>
            </m:ctrlPr>
          </m:sSubPr>
          <m:e>
            <m:r>
              <w:rPr/>
              <m:t xml:space="preserve">S</m:t>
            </m:r>
          </m:e>
          <m:sub>
            <m:r>
              <w:rPr/>
              <m:t xml:space="preserve">d</m:t>
            </m:r>
          </m:sub>
        </m:sSub>
        <m:r>
          <w:rPr/>
          <m:t xml:space="preserve">=0.08</m:t>
        </m:r>
        <m:r>
          <w:rPr/>
          <m:t>μ</m:t>
        </m:r>
      </m:oMath>
      <w:r w:rsidRPr="00000000" w:rsidR="00000000" w:rsidDel="00000000">
        <w:rPr>
          <w:rtl w:val="0"/>
        </w:rPr>
      </w:r>
    </w:p>
    <w:tbl>
      <w:tblPr>
        <w:tblStyle w:val="Table3"/>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Change w:id="0">
          <w:tblGrid>
            <w:gridCol w:w="4680"/>
            <w:gridCol w:w="468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Reliability %</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w:rPr/>
                    <m:t xml:space="preserve">C</m:t>
                  </m:r>
                </m:e>
                <m:sub>
                  <m:r>
                    <w:rPr/>
                    <m:t xml:space="preserve">reliab</m:t>
                  </m:r>
                </m:sub>
              </m:sSub>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50</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1.000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90</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0.897</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99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0.814</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99.9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0.753</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99.99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0.702</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99.999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0.659</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6.6.2.6 Environment</w:t>
      </w:r>
    </w:p>
    <w:p w:rsidP="00000000" w:rsidRPr="00000000" w:rsidR="00000000" w:rsidDel="00000000" w:rsidRDefault="00000000">
      <w:pPr>
        <w:contextualSpacing w:val="0"/>
      </w:pPr>
      <w:r w:rsidRPr="00000000" w:rsidR="00000000" w:rsidDel="00000000">
        <w:rPr>
          <w:rtl w:val="0"/>
        </w:rPr>
        <w:t xml:space="preserve">The environment can have significant effects on fatigue strength as is evidence by the curves for corroded surfaces.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Note that even room air reduces strength compared to vacuum.</w:t>
      </w:r>
    </w:p>
    <w:p w:rsidP="00000000" w:rsidRPr="00000000" w:rsidR="00000000" w:rsidDel="00000000" w:rsidRDefault="00000000">
      <w:pPr>
        <w:ind w:left="720" w:firstLine="0"/>
        <w:contextualSpacing w:val="0"/>
      </w:pPr>
      <w:r w:rsidRPr="00000000" w:rsidR="00000000" w:rsidDel="00000000">
        <w:rPr>
          <w:rtl w:val="0"/>
        </w:rPr>
        <w:t xml:space="preserve">→ The higher the relative humidity and temperature, the larger will be the reduction of strength in air.</w:t>
      </w:r>
    </w:p>
    <w:p w:rsidP="00000000" w:rsidRPr="00000000" w:rsidR="00000000" w:rsidDel="00000000" w:rsidRDefault="00000000">
      <w:pPr>
        <w:ind w:left="720" w:firstLine="0"/>
        <w:contextualSpacing w:val="0"/>
      </w:pPr>
      <w:r w:rsidRPr="00000000" w:rsidR="00000000" w:rsidDel="00000000">
        <w:rPr>
          <w:rtl w:val="0"/>
        </w:rPr>
        <w:t xml:space="preserve">→ The increased roughness of the corroded surface is thought to be the reason for the loss of strength.</w:t>
      </w:r>
    </w:p>
    <w:p w:rsidP="00000000" w:rsidRPr="00000000" w:rsidR="00000000" w:rsidDel="00000000" w:rsidRDefault="00000000">
      <w:pPr>
        <w:contextualSpacing w:val="0"/>
      </w:pPr>
      <w:r w:rsidRPr="00000000" w:rsidR="00000000" w:rsidDel="00000000">
        <w:rPr>
          <w:color w:val="ff0000"/>
          <w:rtl w:val="0"/>
        </w:rPr>
        <w:t xml:space="preserve">6.6.3 Calculating the Corrected Fatigue Strength S</w:t>
      </w:r>
      <w:r w:rsidRPr="00000000" w:rsidR="00000000" w:rsidDel="00000000">
        <w:rPr>
          <w:color w:val="ff0000"/>
          <w:vertAlign w:val="subscript"/>
          <w:rtl w:val="0"/>
        </w:rPr>
        <w:t xml:space="preserve">f</w:t>
      </w:r>
      <w:r w:rsidRPr="00000000" w:rsidR="00000000" w:rsidDel="00000000">
        <w:rPr>
          <w:color w:val="ff0000"/>
          <w:rtl w:val="0"/>
        </w:rPr>
        <w:t xml:space="preserve"> or Corrected Endurance Limit S</w:t>
      </w:r>
      <w:r w:rsidRPr="00000000" w:rsidR="00000000" w:rsidDel="00000000">
        <w:rPr>
          <w:color w:val="ff0000"/>
          <w:vertAlign w:val="subscript"/>
          <w:rtl w:val="0"/>
        </w:rPr>
        <w:t xml:space="preserve">e</w:t>
      </w:r>
      <w:r w:rsidRPr="00000000" w:rsidR="00000000" w:rsidDel="00000000">
        <w:rPr>
          <w:color w:val="ff0000"/>
          <w:rtl w:val="0"/>
        </w:rPr>
        <w:t xml:space="preserve"> </w:t>
      </w:r>
    </w:p>
    <w:p w:rsidP="00000000" w:rsidRPr="00000000" w:rsidR="00000000" w:rsidDel="00000000" w:rsidRDefault="00000000">
      <w:pPr>
        <w:contextualSpacing w:val="0"/>
      </w:pPr>
      <w:r w:rsidRPr="00000000" w:rsidR="00000000" w:rsidDel="00000000">
        <w:rPr>
          <w:color w:val="ff0000"/>
          <w:rtl w:val="0"/>
        </w:rPr>
        <w:t xml:space="preserve">6.6.4 Creating Estimated S-N Diagrams</w:t>
      </w:r>
    </w:p>
    <w:p w:rsidP="00000000" w:rsidRPr="00000000" w:rsidR="00000000" w:rsidDel="00000000" w:rsidRDefault="00000000">
      <w:pPr>
        <w:contextualSpacing w:val="0"/>
      </w:pPr>
      <w:r w:rsidRPr="00000000" w:rsidR="00000000" w:rsidDel="00000000">
        <w:rPr>
          <w:rtl w:val="0"/>
        </w:rPr>
        <w:t xml:space="preserve">The bandwidth of interest is the HCF regime from 10</w:t>
      </w:r>
      <w:r w:rsidRPr="00000000" w:rsidR="00000000" w:rsidDel="00000000">
        <w:rPr>
          <w:vertAlign w:val="superscript"/>
          <w:rtl w:val="0"/>
        </w:rPr>
        <w:t xml:space="preserve">3</w:t>
      </w:r>
      <w:r w:rsidRPr="00000000" w:rsidR="00000000" w:rsidDel="00000000">
        <w:rPr>
          <w:rtl w:val="0"/>
        </w:rPr>
        <w:t xml:space="preserve"> to 10</w:t>
      </w:r>
      <w:r w:rsidRPr="00000000" w:rsidR="00000000" w:rsidDel="00000000">
        <w:rPr>
          <w:vertAlign w:val="superscript"/>
          <w:rtl w:val="0"/>
        </w:rPr>
        <w:t xml:space="preserve">6</w:t>
      </w:r>
      <w:r w:rsidRPr="00000000" w:rsidR="00000000" w:rsidDel="00000000">
        <w:rPr>
          <w:rtl w:val="0"/>
        </w:rPr>
        <w:t xml:space="preserve"> cycles and beyond.</w:t>
      </w:r>
    </w:p>
    <w:p w:rsidP="00000000" w:rsidRPr="00000000" w:rsidR="00000000" w:rsidDel="00000000" w:rsidRDefault="00000000">
      <w:pPr>
        <w:ind w:left="720" w:firstLine="0"/>
        <w:contextualSpacing w:val="0"/>
      </w:pPr>
      <w:r w:rsidRPr="00000000" w:rsidR="00000000" w:rsidDel="00000000">
        <w:rPr>
          <w:rtl w:val="0"/>
        </w:rPr>
        <w:t xml:space="preserve">Let material strength at 10</w:t>
      </w:r>
      <w:r w:rsidRPr="00000000" w:rsidR="00000000" w:rsidDel="00000000">
        <w:rPr>
          <w:vertAlign w:val="superscript"/>
          <w:rtl w:val="0"/>
        </w:rPr>
        <w:t xml:space="preserve">3</w:t>
      </w:r>
      <w:r w:rsidRPr="00000000" w:rsidR="00000000" w:rsidDel="00000000">
        <w:rPr>
          <w:rtl w:val="0"/>
        </w:rPr>
        <w:t xml:space="preserve"> cycles be called </w:t>
      </w:r>
      <w:r w:rsidRPr="00000000" w:rsidR="00000000" w:rsidDel="00000000">
        <w:rPr>
          <w:i w:val="1"/>
          <w:rtl w:val="0"/>
        </w:rPr>
        <w:t xml:space="preserve">S</w:t>
      </w:r>
      <w:r w:rsidRPr="00000000" w:rsidR="00000000" w:rsidDel="00000000">
        <w:rPr>
          <w:i w:val="1"/>
          <w:vertAlign w:val="subscript"/>
          <w:rtl w:val="0"/>
        </w:rPr>
        <w:t xml:space="preserve">m</w:t>
      </w:r>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i w:val="1"/>
          <w:rtl w:val="0"/>
        </w:rPr>
        <w:t xml:space="preserve">bending: </w:t>
        <w:tab/>
      </w:r>
      <m:oMath>
        <m:sSub>
          <m:sSubPr>
            <m:ctrlPr>
              <w:rPr/>
            </m:ctrlPr>
          </m:sSubPr>
          <m:e>
            <m:r>
              <w:rPr/>
              <m:t xml:space="preserve">S</m:t>
            </m:r>
          </m:e>
          <m:sub>
            <m:r>
              <w:rPr/>
              <m:t xml:space="preserve">m</m:t>
            </m:r>
          </m:sub>
        </m:sSub>
        <m:r>
          <w:rPr/>
          <m:t xml:space="preserve">=0.9</m:t>
        </m:r>
        <m:sSub>
          <m:sSubPr>
            <m:ctrlPr>
              <w:rPr/>
            </m:ctrlPr>
          </m:sSubPr>
          <m:e>
            <m:r>
              <w:rPr/>
              <m:t xml:space="preserve">*S</m:t>
            </m:r>
          </m:e>
          <m:sub>
            <m:r>
              <w:rPr/>
              <m:t xml:space="preserve">ut</m:t>
            </m:r>
          </m:sub>
        </m:sSub>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axial loading:</w:t>
        <w:tab/>
      </w:r>
      <m:oMath>
        <m:sSub>
          <m:sSubPr>
            <m:ctrlPr>
              <w:rPr/>
            </m:ctrlPr>
          </m:sSubPr>
          <m:e>
            <m:r>
              <w:rPr/>
              <m:t xml:space="preserve">S</m:t>
            </m:r>
          </m:e>
          <m:sub>
            <m:r>
              <w:rPr/>
              <m:t xml:space="preserve">m</m:t>
            </m:r>
          </m:sub>
        </m:sSub>
        <m:r>
          <w:rPr/>
          <m:t xml:space="preserve">=0.75*</m:t>
        </m:r>
        <m:sSub>
          <m:sSubPr>
            <m:ctrlPr>
              <w:rPr/>
            </m:ctrlPr>
          </m:sSubPr>
          <m:e>
            <m:r>
              <w:rPr/>
              <m:t xml:space="preserve">S</m:t>
            </m:r>
          </m:e>
          <m:sub>
            <m:r>
              <w:rPr/>
              <m:t xml:space="preserve">ut</m:t>
            </m:r>
          </m:sub>
        </m:sSub>
      </m:oMath>
      <w:r w:rsidRPr="00000000" w:rsidR="00000000" w:rsidDel="00000000">
        <w:rPr>
          <w:rtl w:val="0"/>
        </w:rPr>
        <w:tab/>
        <w:tab/>
        <w:tab/>
        <w:tab/>
        <w:tab/>
        <w:t xml:space="preserve">(6.9)</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the material exhibits a knee, then the corrected </w:t>
      </w:r>
      <w:r w:rsidRPr="00000000" w:rsidR="00000000" w:rsidDel="00000000">
        <w:rPr>
          <w:i w:val="1"/>
          <w:rtl w:val="0"/>
        </w:rPr>
        <w:t xml:space="preserve">S</w:t>
      </w:r>
      <w:r w:rsidRPr="00000000" w:rsidR="00000000" w:rsidDel="00000000">
        <w:rPr>
          <w:i w:val="1"/>
          <w:vertAlign w:val="subscript"/>
          <w:rtl w:val="0"/>
        </w:rPr>
        <w:t xml:space="preserve">e</w:t>
      </w:r>
      <w:r w:rsidRPr="00000000" w:rsidR="00000000" w:rsidDel="00000000">
        <w:rPr>
          <w:rtl w:val="0"/>
        </w:rPr>
        <w:t xml:space="preserve"> from equation 6.6 is plotted at </w:t>
      </w:r>
      <w:r w:rsidRPr="00000000" w:rsidR="00000000" w:rsidDel="00000000">
        <w:rPr>
          <w:i w:val="1"/>
          <w:rtl w:val="0"/>
        </w:rPr>
        <w:t xml:space="preserve">N</w:t>
      </w:r>
      <w:r w:rsidRPr="00000000" w:rsidR="00000000" w:rsidDel="00000000">
        <w:rPr>
          <w:i w:val="1"/>
          <w:vertAlign w:val="subscript"/>
          <w:rtl w:val="0"/>
        </w:rPr>
        <w:t xml:space="preserve">e</w:t>
      </w:r>
      <w:r w:rsidRPr="00000000" w:rsidR="00000000" w:rsidDel="00000000">
        <w:rPr>
          <w:rtl w:val="0"/>
        </w:rPr>
        <w:t xml:space="preserve">=10</w:t>
      </w:r>
      <w:r w:rsidRPr="00000000" w:rsidR="00000000" w:rsidDel="00000000">
        <w:rPr>
          <w:vertAlign w:val="superscript"/>
          <w:rtl w:val="0"/>
        </w:rPr>
        <w:t xml:space="preserve">6</w:t>
      </w:r>
      <w:r w:rsidRPr="00000000" w:rsidR="00000000" w:rsidDel="00000000">
        <w:rPr>
          <w:rtl w:val="0"/>
        </w:rPr>
        <w:t xml:space="preserve"> cycles and a straight line is drawn between </w:t>
      </w:r>
      <w:r w:rsidRPr="00000000" w:rsidR="00000000" w:rsidDel="00000000">
        <w:rPr>
          <w:i w:val="1"/>
          <w:rtl w:val="0"/>
        </w:rPr>
        <w:t xml:space="preserve">S</w:t>
      </w:r>
      <w:r w:rsidRPr="00000000" w:rsidR="00000000" w:rsidDel="00000000">
        <w:rPr>
          <w:i w:val="1"/>
          <w:vertAlign w:val="subscript"/>
          <w:rtl w:val="0"/>
        </w:rPr>
        <w:t xml:space="preserve">m</w:t>
      </w:r>
      <w:r w:rsidRPr="00000000" w:rsidR="00000000" w:rsidDel="00000000">
        <w:rPr>
          <w:rtl w:val="0"/>
        </w:rPr>
        <w:t xml:space="preserve"> and </w:t>
      </w:r>
      <w:r w:rsidRPr="00000000" w:rsidR="00000000" w:rsidDel="00000000">
        <w:rPr>
          <w:i w:val="1"/>
          <w:rtl w:val="0"/>
        </w:rPr>
        <w:t xml:space="preserve">S</w:t>
      </w:r>
      <w:r w:rsidRPr="00000000" w:rsidR="00000000" w:rsidDel="00000000">
        <w:rPr>
          <w:i w:val="1"/>
          <w:vertAlign w:val="subscript"/>
          <w:rtl w:val="0"/>
        </w:rPr>
        <w:t xml:space="preserve">e</w:t>
      </w:r>
      <w:r w:rsidRPr="00000000" w:rsidR="00000000" w:rsidDel="00000000">
        <w:rPr>
          <w:rtl w:val="0"/>
        </w:rPr>
        <w:t xml:space="preserve">. The curve is continued horizontally beyond that point. </w:t>
      </w:r>
    </w:p>
    <w:p w:rsidP="00000000" w:rsidRPr="00000000" w:rsidR="00000000" w:rsidDel="00000000" w:rsidRDefault="00000000">
      <w:pPr>
        <w:ind w:left="720" w:firstLine="0"/>
        <w:contextualSpacing w:val="0"/>
      </w:pPr>
      <w:r w:rsidRPr="00000000" w:rsidR="00000000" w:rsidDel="00000000">
        <w:rPr>
          <w:rtl w:val="0"/>
        </w:rPr>
        <w:t xml:space="preserve">If the material does not exhibit a knee, then the corrected </w:t>
      </w:r>
      <w:r w:rsidRPr="00000000" w:rsidR="00000000" w:rsidDel="00000000">
        <w:rPr>
          <w:i w:val="1"/>
          <w:rtl w:val="0"/>
        </w:rPr>
        <w:t xml:space="preserve">S</w:t>
      </w:r>
      <w:r w:rsidRPr="00000000" w:rsidR="00000000" w:rsidDel="00000000">
        <w:rPr>
          <w:i w:val="1"/>
          <w:vertAlign w:val="subscript"/>
          <w:rtl w:val="0"/>
        </w:rPr>
        <w:t xml:space="preserve">f</w:t>
      </w:r>
      <w:r w:rsidRPr="00000000" w:rsidR="00000000" w:rsidDel="00000000">
        <w:rPr>
          <w:rtl w:val="0"/>
        </w:rPr>
        <w:t xml:space="preserve"> from equation 6.6 is plotted at the number of cycles for which it was generated (shown at </w:t>
      </w:r>
      <w:r w:rsidRPr="00000000" w:rsidR="00000000" w:rsidDel="00000000">
        <w:rPr>
          <w:i w:val="1"/>
          <w:rtl w:val="0"/>
        </w:rPr>
        <w:t xml:space="preserve">N</w:t>
      </w:r>
      <w:r w:rsidRPr="00000000" w:rsidR="00000000" w:rsidDel="00000000">
        <w:rPr>
          <w:i w:val="1"/>
          <w:vertAlign w:val="subscript"/>
          <w:rtl w:val="0"/>
        </w:rPr>
        <w:t xml:space="preserve">f</w:t>
      </w:r>
      <w:r w:rsidRPr="00000000" w:rsidR="00000000" w:rsidDel="00000000">
        <w:rPr>
          <w:rtl w:val="0"/>
        </w:rPr>
        <w:t xml:space="preserve"> = 5*10</w:t>
      </w:r>
      <w:r w:rsidRPr="00000000" w:rsidR="00000000" w:rsidDel="00000000">
        <w:rPr>
          <w:vertAlign w:val="superscript"/>
          <w:rtl w:val="0"/>
        </w:rPr>
        <w:t xml:space="preserve">8</w:t>
      </w:r>
      <w:r w:rsidRPr="00000000" w:rsidR="00000000" w:rsidDel="00000000">
        <w:rPr>
          <w:rtl w:val="0"/>
        </w:rPr>
        <w:t xml:space="preserve">) and a straight line is drawn between </w:t>
      </w:r>
      <w:r w:rsidRPr="00000000" w:rsidR="00000000" w:rsidDel="00000000">
        <w:rPr>
          <w:i w:val="1"/>
          <w:rtl w:val="0"/>
        </w:rPr>
        <w:t xml:space="preserve">S</w:t>
      </w:r>
      <w:r w:rsidRPr="00000000" w:rsidR="00000000" w:rsidDel="00000000">
        <w:rPr>
          <w:i w:val="1"/>
          <w:vertAlign w:val="subscript"/>
          <w:rtl w:val="0"/>
        </w:rPr>
        <w:t xml:space="preserve">m</w:t>
      </w:r>
      <w:r w:rsidRPr="00000000" w:rsidR="00000000" w:rsidDel="00000000">
        <w:rPr>
          <w:i w:val="1"/>
          <w:rtl w:val="0"/>
        </w:rPr>
        <w:t xml:space="preserve"> and S</w:t>
      </w:r>
      <w:r w:rsidRPr="00000000" w:rsidR="00000000" w:rsidDel="00000000">
        <w:rPr>
          <w:i w:val="1"/>
          <w:vertAlign w:val="subscript"/>
          <w:rtl w:val="0"/>
        </w:rPr>
        <w:t xml:space="preserve">f</w:t>
      </w:r>
      <w:r w:rsidRPr="00000000" w:rsidR="00000000" w:rsidDel="00000000">
        <w:rPr>
          <w:i w:val="1"/>
          <w:rtl w:val="0"/>
        </w:rPr>
        <w:t xml:space="preserve"> .</w:t>
      </w:r>
    </w:p>
    <w:p w:rsidP="00000000" w:rsidRPr="00000000" w:rsidR="00000000" w:rsidDel="00000000" w:rsidRDefault="00000000">
      <w:pPr>
        <w:ind w:left="1440" w:firstLine="0"/>
        <w:contextualSpacing w:val="0"/>
      </w:pPr>
      <w:r w:rsidRPr="00000000" w:rsidR="00000000" w:rsidDel="00000000">
        <w:rPr>
          <w:rtl w:val="0"/>
        </w:rPr>
        <w:t xml:space="preserve">This line may be extrapolated beyond that point, but its accuracy is questionable, though probably conservative.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equation of the line from </w:t>
      </w:r>
      <w:r w:rsidRPr="00000000" w:rsidR="00000000" w:rsidDel="00000000">
        <w:rPr>
          <w:i w:val="1"/>
          <w:rtl w:val="0"/>
        </w:rPr>
        <w:t xml:space="preserve">S</w:t>
      </w:r>
      <w:r w:rsidRPr="00000000" w:rsidR="00000000" w:rsidDel="00000000">
        <w:rPr>
          <w:i w:val="1"/>
          <w:vertAlign w:val="subscript"/>
          <w:rtl w:val="0"/>
        </w:rPr>
        <w:t xml:space="preserve">m</w:t>
      </w:r>
      <w:r w:rsidRPr="00000000" w:rsidR="00000000" w:rsidDel="00000000">
        <w:rPr>
          <w:rtl w:val="0"/>
        </w:rPr>
        <w:t xml:space="preserve"> to </w:t>
      </w:r>
      <w:r w:rsidRPr="00000000" w:rsidR="00000000" w:rsidDel="00000000">
        <w:rPr>
          <w:i w:val="1"/>
          <w:rtl w:val="0"/>
        </w:rPr>
        <w:t xml:space="preserve">S</w:t>
      </w:r>
      <w:r w:rsidRPr="00000000" w:rsidR="00000000" w:rsidDel="00000000">
        <w:rPr>
          <w:i w:val="1"/>
          <w:vertAlign w:val="subscript"/>
          <w:rtl w:val="0"/>
        </w:rPr>
        <w:t xml:space="preserve">e</w:t>
      </w:r>
      <w:r w:rsidRPr="00000000" w:rsidR="00000000" w:rsidDel="00000000">
        <w:rPr>
          <w:i w:val="1"/>
          <w:rtl w:val="0"/>
        </w:rPr>
        <w:t xml:space="preserve"> or S</w:t>
      </w:r>
      <w:r w:rsidRPr="00000000" w:rsidR="00000000" w:rsidDel="00000000">
        <w:rPr>
          <w:i w:val="1"/>
          <w:vertAlign w:val="subscript"/>
          <w:rtl w:val="0"/>
        </w:rPr>
        <w:t xml:space="preserve">f</w:t>
      </w:r>
      <w:r w:rsidRPr="00000000" w:rsidR="00000000" w:rsidDel="00000000">
        <w:rPr>
          <w:rtl w:val="0"/>
        </w:rPr>
        <w:t xml:space="preserve"> can be written as</w:t>
      </w:r>
    </w:p>
    <w:p w:rsidP="00000000" w:rsidRPr="00000000" w:rsidR="00000000" w:rsidDel="00000000" w:rsidRDefault="00000000">
      <w:pPr>
        <w:ind w:left="720" w:firstLine="0"/>
        <w:contextualSpacing w:val="0"/>
      </w:pPr>
      <m:oMath>
        <m:r>
          <w:rPr/>
          <m:t xml:space="preserve">S(N)=a*</m:t>
        </m:r>
        <m:sSup>
          <m:sSupPr>
            <m:ctrlPr>
              <w:rPr/>
            </m:ctrlPr>
          </m:sSupPr>
          <m:e>
            <m:r>
              <w:rPr/>
              <m:t xml:space="preserve">N</m:t>
            </m:r>
          </m:e>
          <m:sup>
            <m:r>
              <w:rPr/>
              <m:t xml:space="preserve">b</m:t>
            </m:r>
          </m:sup>
        </m:sSup>
      </m:oMath>
      <w:r w:rsidRPr="00000000" w:rsidR="00000000" w:rsidDel="00000000">
        <w:rPr>
          <w:rtl w:val="0"/>
        </w:rPr>
        <w:tab/>
        <w:tab/>
        <w:tab/>
        <w:tab/>
        <w:tab/>
        <w:tab/>
        <w:tab/>
        <w:tab/>
        <w:tab/>
        <w:t xml:space="preserve">(6.10a)</w:t>
      </w:r>
    </w:p>
    <w:p w:rsidP="00000000" w:rsidRPr="00000000" w:rsidR="00000000" w:rsidDel="00000000" w:rsidRDefault="00000000">
      <w:pPr>
        <w:ind w:left="720" w:firstLine="0"/>
        <w:contextualSpacing w:val="0"/>
      </w:pPr>
      <w:r w:rsidRPr="00000000" w:rsidR="00000000" w:rsidDel="00000000">
        <w:rPr>
          <w:rtl w:val="0"/>
        </w:rPr>
        <w:t xml:space="preserve">or </w:t>
        <w:tab/>
      </w:r>
      <m:oMath>
        <m:r>
          <w:rPr/>
          <m:t xml:space="preserve">log S(N)=log(a)+b*log(N)</m:t>
        </m:r>
      </m:oMath>
      <w:r w:rsidRPr="00000000" w:rsidR="00000000" w:rsidDel="00000000">
        <w:rPr>
          <w:rtl w:val="0"/>
        </w:rPr>
        <w:tab/>
        <w:tab/>
        <w:tab/>
        <w:tab/>
        <w:tab/>
        <w:t xml:space="preserve">(6.10b)</w:t>
      </w:r>
    </w:p>
    <w:p w:rsidP="00000000" w:rsidRPr="00000000" w:rsidR="00000000" w:rsidDel="00000000" w:rsidRDefault="00000000">
      <w:pPr>
        <w:ind w:left="2160" w:firstLine="0"/>
        <w:contextualSpacing w:val="0"/>
      </w:pPr>
      <w:r w:rsidRPr="00000000" w:rsidR="00000000" w:rsidDel="00000000">
        <w:rPr>
          <w:i w:val="1"/>
          <w:rtl w:val="0"/>
        </w:rPr>
        <w:t xml:space="preserve">S(N)</w:t>
      </w:r>
      <w:r w:rsidRPr="00000000" w:rsidR="00000000" w:rsidDel="00000000">
        <w:rPr>
          <w:rtl w:val="0"/>
        </w:rPr>
        <w:t xml:space="preserve"> is a fatigue strength</w:t>
      </w:r>
    </w:p>
    <w:p w:rsidP="00000000" w:rsidRPr="00000000" w:rsidR="00000000" w:rsidDel="00000000" w:rsidRDefault="00000000">
      <w:pPr>
        <w:ind w:left="2160" w:firstLine="0"/>
        <w:contextualSpacing w:val="0"/>
      </w:pPr>
      <w:r w:rsidRPr="00000000" w:rsidR="00000000" w:rsidDel="00000000">
        <w:rPr>
          <w:rtl w:val="0"/>
        </w:rPr>
        <w:t xml:space="preserve">a &amp; b are constants defined by the boundary conditions..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Boundary Conditions:</w:t>
      </w:r>
    </w:p>
    <w:p w:rsidP="00000000" w:rsidRPr="00000000" w:rsidR="00000000" w:rsidDel="00000000" w:rsidRDefault="00000000">
      <w:pPr>
        <w:ind w:left="720" w:firstLine="0"/>
        <w:contextualSpacing w:val="0"/>
      </w:pPr>
      <m:oMath>
        <m:r>
          <w:rPr/>
          <m:t xml:space="preserve">b=</m:t>
        </m:r>
        <m:f>
          <m:fPr>
            <m:ctrlPr>
              <w:rPr/>
            </m:ctrlPr>
          </m:fPr>
          <m:num>
            <m:r>
              <w:rPr/>
              <m:t xml:space="preserve">1</m:t>
            </m:r>
          </m:num>
          <m:den>
            <m:r>
              <w:rPr/>
              <m:t xml:space="preserve">z</m:t>
            </m:r>
          </m:den>
        </m:f>
        <m:r>
          <w:rPr/>
          <m:t xml:space="preserve">*log(</m:t>
        </m:r>
        <m:f>
          <m:fPr>
            <m:ctrlPr>
              <w:rPr/>
            </m:ctrlPr>
          </m:fPr>
          <m:num>
            <m:sSub>
              <m:sSubPr>
                <m:ctrlPr>
                  <w:rPr/>
                </m:ctrlPr>
              </m:sSubPr>
              <m:e>
                <m:r>
                  <w:rPr/>
                  <m:t xml:space="preserve">S</m:t>
                </m:r>
              </m:e>
              <m:sub>
                <m:r>
                  <w:rPr/>
                  <m:t xml:space="preserve">m</m:t>
                </m:r>
              </m:sub>
            </m:sSub>
          </m:num>
          <m:den>
            <m:sSub>
              <m:sSubPr>
                <m:ctrlPr>
                  <w:rPr/>
                </m:ctrlPr>
              </m:sSubPr>
              <m:e>
                <m:r>
                  <w:rPr/>
                  <m:t xml:space="preserve">S</m:t>
                </m:r>
              </m:e>
              <m:sub>
                <m:r>
                  <w:rPr/>
                  <m:t xml:space="preserve">e</m:t>
                </m:r>
              </m:sub>
            </m:sSub>
          </m:den>
        </m:f>
        <m:r>
          <w:rPr/>
          <m:t xml:space="preserve">)                   where z=log(</m:t>
        </m:r>
        <m:sSub>
          <m:sSubPr>
            <m:ctrlPr>
              <w:rPr/>
            </m:ctrlPr>
          </m:sSubPr>
          <m:e>
            <m:r>
              <w:rPr/>
              <m:t xml:space="preserve">N</m:t>
            </m:r>
          </m:e>
          <m:sub>
            <m:r>
              <w:rPr/>
              <m:t xml:space="preserve">1</m:t>
            </m:r>
          </m:sub>
        </m:sSub>
        <m:r>
          <w:rPr/>
          <m:t xml:space="preserve">)-log(</m:t>
        </m:r>
        <m:sSub>
          <m:sSubPr>
            <m:ctrlPr>
              <w:rPr/>
            </m:ctrlPr>
          </m:sSubPr>
          <m:e>
            <m:r>
              <w:rPr/>
              <m:t xml:space="preserve">N</m:t>
            </m:r>
          </m:e>
          <m:sub>
            <m:r>
              <w:rPr/>
              <m:t xml:space="preserve">2</m:t>
            </m:r>
          </m:sub>
        </m:sSub>
        <m:r>
          <w:rPr/>
          <m:t xml:space="preserve">)</m:t>
        </m:r>
      </m:oMath>
      <w:r w:rsidRPr="00000000" w:rsidR="00000000" w:rsidDel="00000000">
        <w:rPr>
          <w:rtl w:val="0"/>
        </w:rPr>
      </w:r>
    </w:p>
    <w:p w:rsidP="00000000" w:rsidRPr="00000000" w:rsidR="00000000" w:rsidDel="00000000" w:rsidRDefault="00000000">
      <w:pPr>
        <w:ind w:left="1440" w:firstLine="0"/>
        <w:contextualSpacing w:val="0"/>
      </w:pPr>
      <m:oMath>
        <m:r>
          <w:rPr/>
          <m:t xml:space="preserve">log(a)=log(</m:t>
        </m:r>
        <m:sSub>
          <m:sSubPr>
            <m:ctrlPr>
              <w:rPr/>
            </m:ctrlPr>
          </m:sSubPr>
          <m:e>
            <m:r>
              <w:rPr/>
              <m:t xml:space="preserve">S</m:t>
            </m:r>
          </m:e>
          <m:sub>
            <m:r>
              <w:rPr/>
              <m:t xml:space="preserve">m</m:t>
            </m:r>
          </m:sub>
        </m:sSub>
        <m:r>
          <w:rPr/>
          <m:t xml:space="preserve">)-b*log(</m:t>
        </m:r>
        <m:sSub>
          <m:sSubPr>
            <m:ctrlPr>
              <w:rPr/>
            </m:ctrlPr>
          </m:sSubPr>
          <m:e>
            <m:r>
              <w:rPr/>
              <m:t xml:space="preserve">N</m:t>
            </m:r>
          </m:e>
          <m:sub>
            <m:r>
              <w:rPr/>
              <m:t xml:space="preserve">1</m:t>
            </m:r>
          </m:sub>
        </m:sSub>
        <m:r>
          <w:rPr/>
          <m:t xml:space="preserve">)</m:t>
        </m:r>
      </m:oMath>
      <w:r w:rsidRPr="00000000" w:rsidR="00000000" w:rsidDel="00000000">
        <w:rPr>
          <w:rtl w:val="0"/>
        </w:rPr>
        <w:tab/>
        <w:tab/>
        <w:tab/>
        <w:tab/>
        <w:tab/>
        <w:t xml:space="preserve">(6.10c)</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z-factors for equation 6.10c</w:t>
      </w:r>
    </w:p>
    <w:p w:rsidP="00000000" w:rsidRPr="00000000" w:rsidR="00000000" w:rsidDel="00000000" w:rsidRDefault="00000000">
      <w:pPr>
        <w:contextualSpacing w:val="0"/>
      </w:pPr>
      <w:r w:rsidRPr="00000000" w:rsidR="00000000" w:rsidDel="00000000">
        <w:rPr>
          <w:rtl w:val="0"/>
        </w:rPr>
      </w:r>
    </w:p>
    <w:tbl>
      <w:tblPr>
        <w:tblStyle w:val="Table4"/>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4680"/>
        <w:gridCol w:w="4680"/>
        <w:tblGridChange w:id="0">
          <w:tblGrid>
            <w:gridCol w:w="4680"/>
            <w:gridCol w:w="468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N</w:t>
            </w:r>
            <w:r w:rsidRPr="00000000" w:rsidR="00000000" w:rsidDel="00000000">
              <w:rPr>
                <w:i w:val="1"/>
                <w:vertAlign w:val="subscript"/>
                <w:rtl w:val="0"/>
              </w:rPr>
              <w:t xml:space="preserve">2</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z</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1.0E6</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-3.000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5.0E6</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-3.699</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1.0E7</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-4.000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5.0E7</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-4.699</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1.0E8</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-5.000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5.0E8</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-5.699</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1.0E9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-6.000</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5.0E9</w:t>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i w:val="1"/>
                <w:rtl w:val="0"/>
              </w:rPr>
              <w:t xml:space="preserve">-6.699</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6.7 Notches and Stress Concentrations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w:t>
      </w:r>
      <w:r w:rsidRPr="00000000" w:rsidR="00000000" w:rsidDel="00000000">
        <w:rPr>
          <w:b w:val="1"/>
          <w:rtl w:val="0"/>
        </w:rPr>
        <w:t xml:space="preserve"> notch</w:t>
      </w:r>
      <w:r w:rsidRPr="00000000" w:rsidR="00000000" w:rsidDel="00000000">
        <w:rPr>
          <w:rtl w:val="0"/>
        </w:rPr>
        <w:t xml:space="preserve"> can be </w:t>
      </w:r>
      <w:r w:rsidRPr="00000000" w:rsidR="00000000" w:rsidDel="00000000">
        <w:rPr>
          <w:i w:val="1"/>
          <w:rtl w:val="0"/>
        </w:rPr>
        <w:t xml:space="preserve">a hole, a groove, a fillet, an abrupt change in cross section, or any disruption to the smooth contours of a part</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 The notches of concern here are those that are deliberately introduced to obtain engineering such as O-ring grooves, fillets on shaft steps, fastener holes, etc.</w:t>
      </w:r>
    </w:p>
    <w:p w:rsidP="00000000" w:rsidRPr="00000000" w:rsidR="00000000" w:rsidDel="00000000" w:rsidRDefault="00000000">
      <w:pPr>
        <w:ind w:left="1440" w:firstLine="0"/>
        <w:contextualSpacing w:val="0"/>
      </w:pPr>
      <w:r w:rsidRPr="00000000" w:rsidR="00000000" w:rsidDel="00000000">
        <w:rPr>
          <w:rtl w:val="0"/>
        </w:rPr>
        <w:t xml:space="preserve">→ Notches of extremely small radii are poor design practice and, if present, should be treated as cracks and the principles of fracture mechanics used to predict failure.</w:t>
      </w:r>
    </w:p>
    <w:p w:rsidP="00000000" w:rsidRPr="00000000" w:rsidR="00000000" w:rsidDel="00000000" w:rsidRDefault="00000000">
      <w:pPr>
        <w:ind w:left="720" w:firstLine="0"/>
        <w:contextualSpacing w:val="0"/>
      </w:pPr>
      <w:r w:rsidRPr="00000000" w:rsidR="00000000" w:rsidDel="00000000">
        <w:rPr>
          <w:rtl w:val="0"/>
        </w:rPr>
        <w:t xml:space="preserve">→ A notch creates a stress concentration that raises the stresses locally and may even cause local yielding.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In the discussion of stress concentration in Chapter 4 and 5 where only static loads were being considered, the effects of stress concentrations were only of concern for brittle materials.</w:t>
      </w:r>
    </w:p>
    <w:p w:rsidP="00000000" w:rsidRPr="00000000" w:rsidR="00000000" w:rsidDel="00000000" w:rsidRDefault="00000000">
      <w:pPr>
        <w:ind w:left="720" w:firstLine="0"/>
        <w:contextualSpacing w:val="0"/>
      </w:pPr>
      <w:r w:rsidRPr="00000000" w:rsidR="00000000" w:rsidDel="00000000">
        <w:rPr>
          <w:rtl w:val="0"/>
        </w:rPr>
        <w:t xml:space="preserve">→ It was assumed that ductile materials would yield at the local stress concentration and lower the stress to acceptable levels.</w:t>
      </w:r>
    </w:p>
    <w:p w:rsidP="00000000" w:rsidRPr="00000000" w:rsidR="00000000" w:rsidDel="00000000" w:rsidRDefault="00000000">
      <w:pPr>
        <w:ind w:left="720" w:firstLine="0"/>
        <w:contextualSpacing w:val="0"/>
      </w:pPr>
      <w:r w:rsidRPr="00000000" w:rsidR="00000000" w:rsidDel="00000000">
        <w:rPr>
          <w:rtl w:val="0"/>
        </w:rPr>
        <w:t xml:space="preserve">→ With dynamic loads, the situation is different, since ductile materials behaves as if brittle in fatigue failures.</w:t>
      </w:r>
    </w:p>
    <w:p w:rsidP="00000000" w:rsidRPr="00000000" w:rsidR="00000000" w:rsidDel="00000000" w:rsidRDefault="00000000">
      <w:pPr>
        <w:contextualSpacing w:val="0"/>
      </w:pPr>
      <w:r w:rsidRPr="00000000" w:rsidR="00000000" w:rsidDel="00000000">
        <w:rPr>
          <w:rtl w:val="0"/>
        </w:rPr>
        <w:t xml:space="preserve">These factors (</w:t>
      </w:r>
      <m:oMath>
        <m:sSub>
          <m:sSubPr>
            <m:ctrlPr>
              <w:rPr/>
            </m:ctrlPr>
          </m:sSubPr>
          <m:e>
            <m:r>
              <w:rPr/>
              <m:t xml:space="preserve">K</m:t>
            </m:r>
          </m:e>
          <m:sub>
            <m:r>
              <w:rPr/>
              <m:t xml:space="preserve">t</m:t>
            </m:r>
          </m:sub>
        </m:sSub>
        <m:r>
          <w:rPr/>
          <m:t xml:space="preserve">  for normal stresses and </m:t>
        </m:r>
        <m:sSub>
          <m:sSubPr>
            <m:ctrlPr>
              <w:rPr/>
            </m:ctrlPr>
          </m:sSubPr>
          <m:e>
            <m:r>
              <w:rPr/>
              <m:t xml:space="preserve">K</m:t>
            </m:r>
          </m:e>
          <m:sub>
            <m:r>
              <w:rPr/>
              <m:t xml:space="preserve">ts</m:t>
            </m:r>
          </m:sub>
        </m:sSub>
        <m:r>
          <w:rPr/>
          <m:t xml:space="preserve"> for shear stresses</m:t>
        </m:r>
      </m:oMath>
      <w:r w:rsidRPr="00000000" w:rsidR="00000000" w:rsidDel="00000000">
        <w:rPr>
          <w:rtl w:val="0"/>
        </w:rPr>
        <w:t xml:space="preserve">) give an indication of the degree of stress concentration at a notch having a particular contour and are used as a multiplier on the nominal stress present in the cross section containing the notch.</w:t>
      </w:r>
    </w:p>
    <w:p w:rsidP="00000000" w:rsidRPr="00000000" w:rsidR="00000000" w:rsidDel="00000000" w:rsidRDefault="00000000">
      <w:pPr>
        <w:ind w:left="720" w:firstLine="0"/>
        <w:contextualSpacing w:val="0"/>
      </w:pPr>
      <w:r w:rsidRPr="00000000" w:rsidR="00000000" w:rsidDel="00000000">
        <w:rPr>
          <w:rtl w:val="0"/>
        </w:rPr>
        <w:t xml:space="preserve">→ Many of these </w:t>
      </w:r>
      <w:r w:rsidRPr="00000000" w:rsidR="00000000" w:rsidDel="00000000">
        <w:rPr>
          <w:i w:val="1"/>
          <w:rtl w:val="0"/>
        </w:rPr>
        <w:t xml:space="preserve">geometric or theoretical stress-concentration factors</w:t>
      </w:r>
      <w:r w:rsidRPr="00000000" w:rsidR="00000000" w:rsidDel="00000000">
        <w:rPr>
          <w:rtl w:val="0"/>
        </w:rPr>
        <w:t xml:space="preserve"> have been determined for various loadings and part geometries and are published in various references.</w:t>
      </w:r>
    </w:p>
    <w:p w:rsidP="00000000" w:rsidRPr="00000000" w:rsidR="00000000" w:rsidDel="00000000" w:rsidRDefault="00000000">
      <w:pPr>
        <w:ind w:left="1440" w:firstLine="0"/>
        <w:contextualSpacing w:val="0"/>
      </w:pPr>
      <w:r w:rsidRPr="00000000" w:rsidR="00000000" w:rsidDel="00000000">
        <w:rPr>
          <w:rtl w:val="0"/>
        </w:rPr>
        <w:t xml:space="preserve">→ For dynamic loading, we need to modify the theoretical stress concentration factors based on teh notch sensitivity of the material to obtain a </w:t>
      </w:r>
      <w:r w:rsidRPr="00000000" w:rsidR="00000000" w:rsidDel="00000000">
        <w:rPr>
          <w:b w:val="1"/>
          <w:rtl w:val="0"/>
        </w:rPr>
        <w:t xml:space="preserve">fatigue stress-concentration factor</w:t>
      </w:r>
      <w:r w:rsidRPr="00000000" w:rsidR="00000000" w:rsidDel="00000000">
        <w:rPr>
          <w:rtl w:val="0"/>
        </w:rPr>
        <w:t xml:space="preserve">, </w:t>
      </w:r>
      <m:oMath>
        <m:sSub>
          <m:sSubPr>
            <m:ctrlPr>
              <w:rPr/>
            </m:ctrlPr>
          </m:sSubPr>
          <m:e>
            <m:r>
              <w:rPr/>
              <m:t xml:space="preserve">k</m:t>
            </m:r>
          </m:e>
          <m:sub>
            <m:r>
              <w:rPr/>
              <m:t xml:space="preserve">f</m:t>
            </m:r>
          </m:sub>
        </m:sSub>
      </m:oMath>
      <w:r w:rsidRPr="00000000" w:rsidR="00000000" w:rsidDel="00000000">
        <w:rPr>
          <w:rtl w:val="0"/>
        </w:rPr>
        <w:t xml:space="preserve">, which can be applied to the nominal dynamic stresses.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6.7.1 Notch Sensitivity</w:t>
      </w:r>
    </w:p>
    <w:p w:rsidP="00000000" w:rsidRPr="00000000" w:rsidR="00000000" w:rsidDel="00000000" w:rsidRDefault="00000000">
      <w:pPr>
        <w:contextualSpacing w:val="0"/>
      </w:pPr>
      <w:r w:rsidRPr="00000000" w:rsidR="00000000" w:rsidDel="00000000">
        <w:rPr>
          <w:rtl w:val="0"/>
        </w:rPr>
        <w:t xml:space="preserve">Notch Sensitivity refer to materials that have different sensitivity to stress concentrations.</w:t>
      </w:r>
    </w:p>
    <w:p w:rsidP="00000000" w:rsidRPr="00000000" w:rsidR="00000000" w:rsidDel="00000000" w:rsidRDefault="00000000">
      <w:pPr>
        <w:ind w:left="1440" w:firstLine="0"/>
        <w:contextualSpacing w:val="0"/>
      </w:pPr>
      <w:r w:rsidRPr="00000000" w:rsidR="00000000" w:rsidDel="00000000">
        <w:rPr>
          <w:rtl w:val="0"/>
        </w:rPr>
        <w:t xml:space="preserve">→ More ductile the material, the less notch sensitive it is.</w:t>
      </w:r>
    </w:p>
    <w:p w:rsidP="00000000" w:rsidRPr="00000000" w:rsidR="00000000" w:rsidDel="00000000" w:rsidRDefault="00000000">
      <w:pPr>
        <w:ind w:left="1440" w:firstLine="0"/>
        <w:contextualSpacing w:val="0"/>
      </w:pPr>
      <w:r w:rsidRPr="00000000" w:rsidR="00000000" w:rsidDel="00000000">
        <w:rPr>
          <w:rtl w:val="0"/>
        </w:rPr>
        <w:t xml:space="preserve">→ Brittle materials are more notch sensitive.</w:t>
      </w:r>
    </w:p>
    <w:p w:rsidP="00000000" w:rsidRPr="00000000" w:rsidR="00000000" w:rsidDel="00000000" w:rsidRDefault="00000000">
      <w:pPr>
        <w:ind w:left="720" w:firstLine="0"/>
        <w:contextualSpacing w:val="0"/>
      </w:pPr>
      <w:r w:rsidRPr="00000000" w:rsidR="00000000" w:rsidDel="00000000">
        <w:rPr>
          <w:rtl w:val="0"/>
        </w:rPr>
        <w:t xml:space="preserve">→ Since ductility and brittleness in metals are roughly related to strength and hardness, low-strength, soft materials tend to be less notch sensitive than high-strength, hard ones.</w:t>
      </w:r>
    </w:p>
    <w:p w:rsidP="00000000" w:rsidRPr="00000000" w:rsidR="00000000" w:rsidDel="00000000" w:rsidRDefault="00000000">
      <w:pPr>
        <w:ind w:left="720" w:firstLine="0"/>
        <w:contextualSpacing w:val="0"/>
      </w:pPr>
      <w:r w:rsidRPr="00000000" w:rsidR="00000000" w:rsidDel="00000000">
        <w:rPr>
          <w:rtl w:val="0"/>
        </w:rPr>
        <w:t xml:space="preserve">→ Notch sensitivity is also dependent on the notch radius (which is a measure of notch sharpness). </w:t>
      </w:r>
    </w:p>
    <w:p w:rsidP="00000000" w:rsidRPr="00000000" w:rsidR="00000000" w:rsidDel="00000000" w:rsidRDefault="00000000">
      <w:pPr>
        <w:ind w:left="1440" w:firstLine="0"/>
        <w:contextualSpacing w:val="0"/>
      </w:pPr>
      <w:r w:rsidRPr="00000000" w:rsidR="00000000" w:rsidDel="00000000">
        <w:rPr>
          <w:rtl w:val="0"/>
        </w:rPr>
        <w:t xml:space="preserve">→ As notch radii approach zero, the notch sensitivity of materials </w:t>
      </w:r>
      <w:r w:rsidRPr="00000000" w:rsidR="00000000" w:rsidDel="00000000">
        <w:rPr>
          <w:b w:val="1"/>
          <w:rtl w:val="0"/>
        </w:rPr>
        <w:t xml:space="preserve">decreases</w:t>
      </w:r>
      <w:r w:rsidRPr="00000000" w:rsidR="00000000" w:rsidDel="00000000">
        <w:rPr>
          <w:rtl w:val="0"/>
        </w:rPr>
        <w:t xml:space="preserve"> and also approaches zero.</w:t>
      </w:r>
    </w:p>
    <w:p w:rsidP="00000000" w:rsidRPr="00000000" w:rsidR="00000000" w:rsidDel="00000000" w:rsidRDefault="00000000">
      <w:pPr>
        <w:ind w:left="2880" w:firstLine="0"/>
        <w:contextualSpacing w:val="0"/>
      </w:pPr>
      <w:r w:rsidRPr="00000000" w:rsidR="00000000" w:rsidDel="00000000">
        <w:rPr>
          <w:rtl w:val="0"/>
        </w:rPr>
        <w:t xml:space="preserve">As notch radii → 0, notch sensitivity goes </w:t>
      </w:r>
      <m:oMath>
        <m:r>
          <m:t>↓</m:t>
        </m:r>
      </m:oMath>
      <w:r w:rsidRPr="00000000" w:rsidR="00000000" w:rsidDel="00000000">
        <w:rPr>
          <w:rtl w:val="0"/>
        </w:rPr>
        <w:t xml:space="preserve">, and stress-concentration goes </w:t>
      </w:r>
      <m:oMath>
        <m:r>
          <m:t>↑</m:t>
        </m:r>
      </m:oMath>
      <w:r w:rsidRPr="00000000" w:rsidR="00000000" w:rsidDel="00000000">
        <w:rPr>
          <w:rtl w:val="0"/>
        </w:rPr>
        <w:t xml:space="preserve">. </w:t>
      </w:r>
    </w:p>
    <w:p w:rsidP="00000000" w:rsidRPr="00000000" w:rsidR="00000000" w:rsidDel="00000000" w:rsidRDefault="00000000">
      <w:pPr>
        <w:ind w:left="2880" w:firstLine="0"/>
        <w:contextualSpacing w:val="0"/>
      </w:pPr>
      <w:r w:rsidRPr="00000000" w:rsidR="00000000" w:rsidDel="00000000">
        <w:rPr>
          <w:rtl w:val="0"/>
        </w:rPr>
        <w:t xml:space="preserve">Like a voltage divider circuit, as the resistance decreases, the voltage at A decreases and current in the circuit increases.</w:t>
      </w:r>
    </w:p>
    <w:p w:rsidP="00000000" w:rsidRPr="00000000" w:rsidR="00000000" w:rsidDel="00000000" w:rsidRDefault="00000000">
      <w:pPr>
        <w:contextualSpacing w:val="0"/>
      </w:pPr>
      <w:r w:rsidRPr="00000000" w:rsidR="00000000" w:rsidDel="00000000">
        <w:rPr>
          <w:rtl w:val="0"/>
        </w:rPr>
        <w:t xml:space="preserve">Notch Sensitivity Ratio (Peterson)</w:t>
      </w:r>
    </w:p>
    <w:p w:rsidP="00000000" w:rsidRPr="00000000" w:rsidR="00000000" w:rsidDel="00000000" w:rsidRDefault="00000000">
      <w:pPr>
        <w:ind w:left="720" w:firstLine="0"/>
        <w:contextualSpacing w:val="0"/>
      </w:pPr>
      <m:oMath>
        <m:r>
          <w:rPr/>
          <m:t xml:space="preserve">q=</m:t>
        </m:r>
        <m:f>
          <m:fPr>
            <m:ctrlPr>
              <w:rPr/>
            </m:ctrlPr>
          </m:fPr>
          <m:num>
            <m:sSub>
              <m:sSubPr>
                <m:ctrlPr>
                  <w:rPr/>
                </m:ctrlPr>
              </m:sSubPr>
              <m:e>
                <m:r>
                  <w:rPr/>
                  <m:t xml:space="preserve">K</m:t>
                </m:r>
              </m:e>
              <m:sub>
                <m:r>
                  <w:rPr/>
                  <m:t xml:space="preserve">f</m:t>
                </m:r>
              </m:sub>
            </m:sSub>
            <m:r>
              <w:rPr/>
              <m:t xml:space="preserve"> -1</m:t>
            </m:r>
          </m:num>
          <m:den>
            <m:sSub>
              <m:sSubPr>
                <m:ctrlPr>
                  <w:rPr/>
                </m:ctrlPr>
              </m:sSubPr>
              <m:e>
                <m:r>
                  <w:rPr/>
                  <m:t xml:space="preserve">K</m:t>
                </m:r>
              </m:e>
              <m:sub>
                <m:r>
                  <w:rPr/>
                  <m:t xml:space="preserve">t</m:t>
                </m:r>
              </m:sub>
            </m:sSub>
            <m:r>
              <w:rPr/>
              <m:t xml:space="preserve"> -1</m:t>
            </m:r>
          </m:den>
        </m:f>
      </m:oMath>
      <w:r w:rsidRPr="00000000" w:rsidR="00000000" w:rsidDel="00000000">
        <w:rPr>
          <w:rtl w:val="0"/>
        </w:rPr>
        <w:tab/>
        <w:tab/>
        <w:tab/>
        <w:tab/>
        <w:tab/>
        <w:tab/>
        <w:tab/>
        <w:tab/>
        <w:tab/>
        <w:t xml:space="preserve">(6.11a)</w:t>
      </w:r>
    </w:p>
    <w:p w:rsidP="00000000" w:rsidRPr="00000000" w:rsidR="00000000" w:rsidDel="00000000" w:rsidRDefault="00000000">
      <w:pPr>
        <w:ind w:left="1440" w:firstLine="0"/>
        <w:contextualSpacing w:val="0"/>
      </w:pPr>
      <w:r w:rsidRPr="00000000" w:rsidR="00000000" w:rsidDel="00000000">
        <w:rPr>
          <w:rtl w:val="0"/>
        </w:rPr>
        <w:t xml:space="preserve">→ K</w:t>
      </w:r>
      <w:r w:rsidRPr="00000000" w:rsidR="00000000" w:rsidDel="00000000">
        <w:rPr>
          <w:vertAlign w:val="subscript"/>
          <w:rtl w:val="0"/>
        </w:rPr>
        <w:t xml:space="preserve"> t</w:t>
      </w:r>
      <w:r w:rsidRPr="00000000" w:rsidR="00000000" w:rsidDel="00000000">
        <w:rPr>
          <w:rtl w:val="0"/>
        </w:rPr>
        <w:t xml:space="preserve"> is the theoretical (static) stress-concentration factor for the particular geometry.</w:t>
      </w:r>
    </w:p>
    <w:p w:rsidP="00000000" w:rsidRPr="00000000" w:rsidR="00000000" w:rsidDel="00000000" w:rsidRDefault="00000000">
      <w:pPr>
        <w:ind w:left="1440" w:firstLine="0"/>
        <w:contextualSpacing w:val="0"/>
      </w:pPr>
      <w:r w:rsidRPr="00000000" w:rsidR="00000000" w:rsidDel="00000000">
        <w:rPr>
          <w:rtl w:val="0"/>
        </w:rPr>
        <w:t xml:space="preserve">→ K</w:t>
      </w:r>
      <w:r w:rsidRPr="00000000" w:rsidR="00000000" w:rsidDel="00000000">
        <w:rPr>
          <w:vertAlign w:val="subscript"/>
          <w:rtl w:val="0"/>
        </w:rPr>
        <w:t xml:space="preserve">f </w:t>
      </w:r>
      <w:r w:rsidRPr="00000000" w:rsidR="00000000" w:rsidDel="00000000">
        <w:rPr>
          <w:rtl w:val="0"/>
        </w:rPr>
        <w:t xml:space="preserve"> is the fatigue (dynamic) stress-concentration factor.</w:t>
      </w:r>
    </w:p>
    <w:p w:rsidP="00000000" w:rsidRPr="00000000" w:rsidR="00000000" w:rsidDel="00000000" w:rsidRDefault="00000000">
      <w:pPr>
        <w:ind w:left="1440" w:firstLine="0"/>
        <w:contextualSpacing w:val="0"/>
      </w:pPr>
      <w:r w:rsidRPr="00000000" w:rsidR="00000000" w:rsidDel="00000000">
        <w:rPr>
          <w:rtl w:val="0"/>
        </w:rPr>
        <w:t xml:space="preserve">→ The notch sensitivity </w:t>
      </w:r>
      <w:r w:rsidRPr="00000000" w:rsidR="00000000" w:rsidDel="00000000">
        <w:rPr>
          <w:i w:val="1"/>
          <w:rtl w:val="0"/>
        </w:rPr>
        <w:t xml:space="preserve">q</w:t>
      </w:r>
      <w:r w:rsidRPr="00000000" w:rsidR="00000000" w:rsidDel="00000000">
        <w:rPr>
          <w:rtl w:val="0"/>
        </w:rPr>
        <w:t xml:space="preserve"> varies between 0 and 1.</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Fatigue (dynamic) Stress-Concentration</w:t>
      </w:r>
    </w:p>
    <w:p w:rsidP="00000000" w:rsidRPr="00000000" w:rsidR="00000000" w:rsidDel="00000000" w:rsidRDefault="00000000">
      <w:pPr>
        <w:ind w:left="720" w:firstLine="0"/>
        <w:contextualSpacing w:val="0"/>
      </w:pPr>
      <w:r w:rsidRPr="00000000" w:rsidR="00000000" w:rsidDel="00000000">
        <w:rPr>
          <w:rtl w:val="0"/>
        </w:rPr>
        <w:t xml:space="preserve">The nominal dynamic stress for any situation is then increased by the factor </w:t>
      </w:r>
      <w:r w:rsidRPr="00000000" w:rsidR="00000000" w:rsidDel="00000000">
        <w:rPr>
          <w:i w:val="1"/>
          <w:rtl w:val="0"/>
        </w:rPr>
        <w:t xml:space="preserve">K</w:t>
      </w:r>
      <w:r w:rsidRPr="00000000" w:rsidR="00000000" w:rsidDel="00000000">
        <w:rPr>
          <w:i w:val="1"/>
          <w:vertAlign w:val="subscript"/>
          <w:rtl w:val="0"/>
        </w:rPr>
        <w:t xml:space="preserve">f</w:t>
      </w:r>
      <w:r w:rsidRPr="00000000" w:rsidR="00000000" w:rsidDel="00000000">
        <w:rPr>
          <w:i w:val="1"/>
          <w:rtl w:val="0"/>
        </w:rPr>
        <w:t xml:space="preserve"> </w:t>
      </w:r>
      <w:r w:rsidRPr="00000000" w:rsidR="00000000" w:rsidDel="00000000">
        <w:rPr>
          <w:rtl w:val="0"/>
        </w:rPr>
        <w:t xml:space="preserve">for tensile stress (</w:t>
      </w:r>
      <w:r w:rsidRPr="00000000" w:rsidR="00000000" w:rsidDel="00000000">
        <w:rPr>
          <w:i w:val="1"/>
          <w:rtl w:val="0"/>
        </w:rPr>
        <w:t xml:space="preserve">K</w:t>
      </w:r>
      <w:r w:rsidRPr="00000000" w:rsidR="00000000" w:rsidDel="00000000">
        <w:rPr>
          <w:i w:val="1"/>
          <w:vertAlign w:val="subscript"/>
          <w:rtl w:val="0"/>
        </w:rPr>
        <w:t xml:space="preserve">fs</w:t>
      </w:r>
      <w:r w:rsidRPr="00000000" w:rsidR="00000000" w:rsidDel="00000000">
        <w:rPr>
          <w:i w:val="1"/>
          <w:rtl w:val="0"/>
        </w:rPr>
        <w:t xml:space="preserve"> </w:t>
      </w:r>
      <w:r w:rsidRPr="00000000" w:rsidR="00000000" w:rsidDel="00000000">
        <w:rPr>
          <w:rtl w:val="0"/>
        </w:rPr>
        <w:t xml:space="preserve">for shear stress) in the same manner as was done for the static case.</w:t>
      </w:r>
    </w:p>
    <w:p w:rsidP="00000000" w:rsidRPr="00000000" w:rsidR="00000000" w:rsidDel="00000000" w:rsidRDefault="00000000">
      <w:pPr>
        <w:ind w:left="2160" w:firstLine="0"/>
        <w:contextualSpacing w:val="0"/>
      </w:pPr>
      <m:oMath>
        <m:sSub>
          <m:sSubPr>
            <m:ctrlPr>
              <w:rPr/>
            </m:ctrlPr>
          </m:sSubPr>
          <m:e>
            <m:r>
              <w:rPr/>
              <m:t xml:space="preserve">K</m:t>
            </m:r>
          </m:e>
          <m:sub>
            <m:r>
              <w:rPr/>
              <m:t xml:space="preserve">f</m:t>
            </m:r>
          </m:sub>
        </m:sSub>
        <m:r>
          <w:rPr/>
          <m:t xml:space="preserve">=1+q*(</m:t>
        </m:r>
        <m:sSub>
          <m:sSubPr>
            <m:ctrlPr>
              <w:rPr/>
            </m:ctrlPr>
          </m:sSubPr>
          <m:e>
            <m:r>
              <w:rPr/>
              <m:t xml:space="preserve">K</m:t>
            </m:r>
          </m:e>
          <m:sub>
            <m:r>
              <w:rPr/>
              <m:t xml:space="preserve">t</m:t>
            </m:r>
          </m:sub>
        </m:sSub>
        <m:r>
          <w:rPr/>
          <m:t xml:space="preserve">-1)</m:t>
        </m:r>
      </m:oMath>
      <w:r w:rsidRPr="00000000" w:rsidR="00000000" w:rsidDel="00000000">
        <w:rPr>
          <w:rtl w:val="0"/>
        </w:rPr>
        <w:tab/>
        <w:tab/>
        <w:tab/>
        <w:tab/>
        <w:tab/>
        <w:tab/>
        <w:t xml:space="preserve">(6.11b)</w:t>
      </w:r>
    </w:p>
    <w:p w:rsidP="00000000" w:rsidRPr="00000000" w:rsidR="00000000" w:rsidDel="00000000" w:rsidRDefault="00000000">
      <w:pPr>
        <w:ind w:left="720" w:firstLine="0"/>
        <w:contextualSpacing w:val="0"/>
      </w:pPr>
      <m:oMath>
        <m:r>
          <m:t>σ</m:t>
        </m:r>
        <m:r>
          <w:rPr/>
          <m:t xml:space="preserve">=</m:t>
        </m:r>
        <m:sSub>
          <m:sSubPr>
            <m:ctrlPr>
              <w:rPr/>
            </m:ctrlPr>
          </m:sSubPr>
          <m:e>
            <m:r>
              <w:rPr/>
              <m:t xml:space="preserve">K</m:t>
            </m:r>
          </m:e>
          <m:sub>
            <m:r>
              <w:rPr/>
              <m:t xml:space="preserve">f</m:t>
            </m:r>
          </m:sub>
        </m:sSub>
        <m:r>
          <w:rPr/>
          <m:t xml:space="preserve">*</m:t>
        </m:r>
        <m:sSub>
          <m:sSubPr>
            <m:ctrlPr>
              <w:rPr/>
            </m:ctrlPr>
          </m:sSubPr>
          <m:e>
            <m:r>
              <w:rPr/>
              <m:t>σ</m:t>
            </m:r>
          </m:e>
          <m:sub>
            <m:r>
              <w:rPr/>
              <m:t xml:space="preserve">nominal</m:t>
            </m:r>
          </m:sub>
        </m:sSub>
      </m:oMath>
      <w:r w:rsidRPr="00000000" w:rsidR="00000000" w:rsidDel="00000000">
        <w:rPr>
          <w:rtl w:val="0"/>
        </w:rPr>
      </w:r>
    </w:p>
    <w:p w:rsidP="00000000" w:rsidRPr="00000000" w:rsidR="00000000" w:rsidDel="00000000" w:rsidRDefault="00000000">
      <w:pPr>
        <w:ind w:left="720" w:firstLine="0"/>
        <w:contextualSpacing w:val="0"/>
      </w:pPr>
      <m:oMath>
        <m:r>
          <m:t>τ</m:t>
        </m:r>
        <m:r>
          <w:rPr/>
          <m:t xml:space="preserve">=</m:t>
        </m:r>
        <m:sSub>
          <m:sSubPr>
            <m:ctrlPr>
              <w:rPr/>
            </m:ctrlPr>
          </m:sSubPr>
          <m:e>
            <m:r>
              <w:rPr/>
              <m:t xml:space="preserve">K</m:t>
            </m:r>
          </m:e>
          <m:sub>
            <m:r>
              <w:rPr/>
              <m:t xml:space="preserve">f</m:t>
            </m:r>
          </m:sub>
        </m:sSub>
        <m:r>
          <w:rPr/>
          <m:t xml:space="preserve">*</m:t>
        </m:r>
        <m:sSub>
          <m:sSubPr>
            <m:ctrlPr>
              <w:rPr/>
            </m:ctrlPr>
          </m:sSubPr>
          <m:e>
            <m:r>
              <w:rPr/>
              <m:t>τ</m:t>
            </m:r>
          </m:e>
          <m:sub>
            <m:r>
              <w:rPr/>
              <m:t xml:space="preserve">nominal</m:t>
            </m:r>
          </m:sub>
        </m:sSub>
      </m:oMath>
      <w:r w:rsidRPr="00000000" w:rsidR="00000000" w:rsidDel="00000000">
        <w:rPr>
          <w:rtl w:val="0"/>
        </w:rPr>
        <w:tab/>
        <w:tab/>
        <w:tab/>
        <w:tab/>
        <w:tab/>
        <w:tab/>
        <w:tab/>
        <w:tab/>
        <w:t xml:space="preserve">(6.12)</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Kuhn-Hardrath Formula (using Neuber’s constant, </w:t>
      </w:r>
      <w:r w:rsidRPr="00000000" w:rsidR="00000000" w:rsidDel="00000000">
        <w:rPr>
          <w:i w:val="1"/>
          <w:rtl w:val="0"/>
        </w:rPr>
        <w:t xml:space="preserve">a, </w:t>
      </w:r>
      <w:r w:rsidRPr="00000000" w:rsidR="00000000" w:rsidDel="00000000">
        <w:rPr>
          <w:rtl w:val="0"/>
        </w:rPr>
        <w:t xml:space="preserve">and notch radius,</w:t>
      </w:r>
      <w:r w:rsidRPr="00000000" w:rsidR="00000000" w:rsidDel="00000000">
        <w:rPr>
          <w:i w:val="1"/>
          <w:rtl w:val="0"/>
        </w:rPr>
        <w:t xml:space="preserve"> r</w:t>
      </w:r>
      <w:r w:rsidRPr="00000000" w:rsidR="00000000" w:rsidDel="00000000">
        <w:rPr>
          <w:rtl w:val="0"/>
        </w:rPr>
        <w:t xml:space="preserve">):</w:t>
      </w:r>
    </w:p>
    <w:p w:rsidP="00000000" w:rsidRPr="00000000" w:rsidR="00000000" w:rsidDel="00000000" w:rsidRDefault="00000000">
      <w:pPr>
        <w:ind w:left="720" w:firstLine="0"/>
        <w:contextualSpacing w:val="0"/>
      </w:pPr>
      <m:oMath>
        <m:r>
          <w:rPr>
            <w:sz w:val="32"/>
          </w:rPr>
          <m:t xml:space="preserve">q=</m:t>
        </m:r>
        <m:f>
          <m:fPr>
            <m:ctrlPr>
              <w:rPr>
                <w:sz w:val="32"/>
              </w:rPr>
            </m:ctrlPr>
          </m:fPr>
          <m:num>
            <m:r>
              <w:rPr>
                <w:sz w:val="32"/>
              </w:rPr>
              <m:t xml:space="preserve">1</m:t>
            </m:r>
          </m:num>
          <m:den>
            <m:r>
              <w:rPr>
                <w:sz w:val="32"/>
              </w:rPr>
              <m:t xml:space="preserve">1+</m:t>
            </m:r>
            <m:f>
              <m:fPr>
                <m:ctrlPr>
                  <w:rPr>
                    <w:sz w:val="32"/>
                  </w:rPr>
                </m:ctrlPr>
              </m:fPr>
              <m:num>
                <m:rad>
                  <m:radPr>
                    <m:degHide m:val="1"/>
                    <m:ctrlPr>
                      <w:rPr>
                        <w:sz w:val="32"/>
                      </w:rPr>
                    </m:ctrlPr>
                  </m:radPr>
                  <m:e>
                    <m:r>
                      <w:rPr>
                        <w:sz w:val="32"/>
                      </w:rPr>
                      <m:t xml:space="preserve">a</m:t>
                    </m:r>
                  </m:e>
                </m:rad>
              </m:num>
              <m:den>
                <m:rad>
                  <m:radPr>
                    <m:degHide m:val="1"/>
                    <m:ctrlPr>
                      <w:rPr>
                        <w:sz w:val="32"/>
                      </w:rPr>
                    </m:ctrlPr>
                  </m:radPr>
                  <m:e>
                    <m:r>
                      <w:rPr>
                        <w:sz w:val="32"/>
                      </w:rPr>
                      <m:t xml:space="preserve">r</m:t>
                    </m:r>
                  </m:e>
                </m:rad>
              </m:den>
            </m:f>
          </m:den>
        </m:f>
      </m:oMath>
      <w:r w:rsidRPr="00000000" w:rsidR="00000000" w:rsidDel="00000000">
        <w:rPr>
          <w:sz w:val="32"/>
          <w:rtl w:val="0"/>
        </w:rPr>
        <w:tab/>
        <w:tab/>
        <w:tab/>
        <w:tab/>
        <w:tab/>
        <w:tab/>
        <w:tab/>
        <w:tab/>
        <w:tab/>
      </w:r>
      <w:r w:rsidRPr="00000000" w:rsidR="00000000" w:rsidDel="00000000">
        <w:rPr>
          <w:rtl w:val="0"/>
        </w:rPr>
        <w:t xml:space="preserve">(6.13)</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6.8 Residual Stresses</w:t>
      </w:r>
    </w:p>
    <w:p w:rsidP="00000000" w:rsidRPr="00000000" w:rsidR="00000000" w:rsidDel="00000000" w:rsidRDefault="00000000">
      <w:pPr>
        <w:contextualSpacing w:val="0"/>
      </w:pPr>
      <w:r w:rsidRPr="00000000" w:rsidR="00000000" w:rsidDel="00000000">
        <w:rPr>
          <w:rtl w:val="0"/>
        </w:rPr>
        <w:t xml:space="preserve">Residual stress refers to stresses that are “built-in” to an unloaded part. Most parts will have some residual stresses from their manufacturing processes.</w:t>
      </w:r>
    </w:p>
    <w:p w:rsidP="00000000" w:rsidRPr="00000000" w:rsidR="00000000" w:rsidDel="00000000" w:rsidRDefault="00000000">
      <w:pPr>
        <w:ind w:left="720" w:firstLine="0"/>
        <w:contextualSpacing w:val="0"/>
      </w:pPr>
      <w:r w:rsidRPr="00000000" w:rsidR="00000000" w:rsidDel="00000000">
        <w:rPr>
          <w:rtl w:val="0"/>
        </w:rPr>
        <w:t xml:space="preserve">Any procedure such as forming or heat treatment that creates localized strains above the yield point will leave stresses behind when the strain is removed.</w:t>
      </w:r>
    </w:p>
    <w:p w:rsidP="00000000" w:rsidRPr="00000000" w:rsidR="00000000" w:rsidDel="00000000" w:rsidRDefault="00000000">
      <w:pPr>
        <w:contextualSpacing w:val="0"/>
      </w:pPr>
      <w:r w:rsidRPr="00000000" w:rsidR="00000000" w:rsidDel="00000000">
        <w:rPr>
          <w:rtl w:val="0"/>
        </w:rPr>
        <w:t xml:space="preserve">Compressive Residual Stresses</w:t>
      </w:r>
    </w:p>
    <w:p w:rsidP="00000000" w:rsidRPr="00000000" w:rsidR="00000000" w:rsidDel="00000000" w:rsidRDefault="00000000">
      <w:pPr>
        <w:ind w:left="720" w:firstLine="0"/>
        <w:contextualSpacing w:val="0"/>
      </w:pPr>
      <w:r w:rsidRPr="00000000" w:rsidR="00000000" w:rsidDel="00000000">
        <w:rPr>
          <w:rtl w:val="0"/>
        </w:rPr>
        <w:t xml:space="preserve">Since residual stresses, whether deliberately introduced or merely left over from manufacturing processes, will influence the </w:t>
      </w:r>
      <w:r w:rsidRPr="00000000" w:rsidR="00000000" w:rsidDel="00000000">
        <w:rPr>
          <w:i w:val="1"/>
          <w:rtl w:val="0"/>
        </w:rPr>
        <w:t xml:space="preserve">mean</w:t>
      </w:r>
      <w:r w:rsidRPr="00000000" w:rsidR="00000000" w:rsidDel="00000000">
        <w:rPr>
          <w:rtl w:val="0"/>
        </w:rPr>
        <w:t xml:space="preserve"> stress, their effects can be accounted for. [Roark]</w:t>
      </w:r>
    </w:p>
    <w:p w:rsidP="00000000" w:rsidRPr="00000000" w:rsidR="00000000" w:rsidDel="00000000" w:rsidRDefault="00000000">
      <w:pPr>
        <w:ind w:left="1440" w:firstLine="0"/>
        <w:contextualSpacing w:val="0"/>
      </w:pPr>
      <w:r w:rsidRPr="00000000" w:rsidR="00000000" w:rsidDel="00000000">
        <w:rPr>
          <w:rtl w:val="0"/>
        </w:rPr>
        <w:t xml:space="preserve">→ Properly done, these compressive residual stresses can make significant improvements in fatigue life.</w:t>
      </w:r>
    </w:p>
    <w:p w:rsidP="00000000" w:rsidRPr="00000000" w:rsidR="00000000" w:rsidDel="00000000" w:rsidRDefault="00000000">
      <w:pPr>
        <w:ind w:left="1440" w:firstLine="0"/>
        <w:contextualSpacing w:val="0"/>
      </w:pPr>
      <w:r w:rsidRPr="00000000" w:rsidR="00000000" w:rsidDel="00000000">
        <w:rPr>
          <w:rtl w:val="0"/>
        </w:rPr>
        <w:t xml:space="preserve">→ There are several methods for introducing compressive residual stresses:</w:t>
      </w:r>
    </w:p>
    <w:p w:rsidP="00000000" w:rsidRPr="00000000" w:rsidR="00000000" w:rsidDel="00000000" w:rsidRDefault="00000000">
      <w:pPr>
        <w:ind w:left="2160" w:firstLine="0"/>
        <w:contextualSpacing w:val="0"/>
      </w:pPr>
      <w:r w:rsidRPr="00000000" w:rsidR="00000000" w:rsidDel="00000000">
        <w:rPr>
          <w:rtl w:val="0"/>
        </w:rPr>
        <w:t xml:space="preserve">Thermal Treatments</w:t>
      </w:r>
    </w:p>
    <w:p w:rsidP="00000000" w:rsidRPr="00000000" w:rsidR="00000000" w:rsidDel="00000000" w:rsidRDefault="00000000">
      <w:pPr>
        <w:ind w:left="2160" w:firstLine="0"/>
        <w:contextualSpacing w:val="0"/>
      </w:pPr>
      <w:r w:rsidRPr="00000000" w:rsidR="00000000" w:rsidDel="00000000">
        <w:rPr>
          <w:rtl w:val="0"/>
        </w:rPr>
        <w:t xml:space="preserve">Surface Treatments</w:t>
      </w:r>
    </w:p>
    <w:p w:rsidP="00000000" w:rsidRPr="00000000" w:rsidR="00000000" w:rsidDel="00000000" w:rsidRDefault="00000000">
      <w:pPr>
        <w:ind w:left="2160" w:firstLine="0"/>
        <w:contextualSpacing w:val="0"/>
      </w:pPr>
      <w:r w:rsidRPr="00000000" w:rsidR="00000000" w:rsidDel="00000000">
        <w:rPr>
          <w:rtl w:val="0"/>
        </w:rPr>
        <w:t xml:space="preserve">Mechanical Prestressing Treatments</w:t>
      </w:r>
    </w:p>
    <w:p w:rsidP="00000000" w:rsidRPr="00000000" w:rsidR="00000000" w:rsidDel="00000000" w:rsidRDefault="00000000">
      <w:pPr>
        <w:ind w:left="720" w:firstLine="0"/>
        <w:contextualSpacing w:val="0"/>
      </w:pPr>
      <w:r w:rsidRPr="00000000" w:rsidR="00000000" w:rsidDel="00000000">
        <w:rPr>
          <w:rtl w:val="0"/>
        </w:rPr>
        <w:t xml:space="preserve">→ Most of them create biaxial compressive stresses at the surface, triaxial compressive stresses below the surface and triaxial stresses in the core.</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Since the part is in equilibrium, the compressive stresses near the surface have to be balanced by tensile stresses in the core.</w:t>
      </w:r>
    </w:p>
    <w:p w:rsidP="00000000" w:rsidRPr="00000000" w:rsidR="00000000" w:rsidDel="00000000" w:rsidRDefault="00000000">
      <w:pPr>
        <w:ind w:left="720" w:firstLine="0"/>
        <w:contextualSpacing w:val="0"/>
      </w:pPr>
      <w:r w:rsidRPr="00000000" w:rsidR="00000000" w:rsidDel="00000000">
        <w:rPr>
          <w:rtl w:val="0"/>
        </w:rPr>
        <w:t xml:space="preserve">If the treatment is overdone, the increased tensile core stresses can cause failure, so a balance must be struck.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net tensile stresses at notches will be reduced by adding residual compressive stresses in those locations. Since designed notches are usually at the surface, a treatment can be applied to them.</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deliberate introduction of residual compressive stresses is most effective on parts made of high-yield-strength materials.</w:t>
      </w:r>
    </w:p>
    <w:p w:rsidP="00000000" w:rsidRPr="00000000" w:rsidR="00000000" w:rsidDel="00000000" w:rsidRDefault="00000000">
      <w:pPr>
        <w:ind w:left="720" w:firstLine="0"/>
        <w:contextualSpacing w:val="0"/>
      </w:pPr>
      <w:r w:rsidRPr="00000000" w:rsidR="00000000" w:rsidDel="00000000">
        <w:rPr>
          <w:rtl w:val="0"/>
        </w:rPr>
        <w:t xml:space="preserve">If the yield strength of the material is low, then the residual stresses may not stay long in the part due to later yielding from high applied stresses in service.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6.8.0.1 Thermal Treatments</w:t>
      </w:r>
    </w:p>
    <w:p w:rsidP="00000000" w:rsidRPr="00000000" w:rsidR="00000000" w:rsidDel="00000000" w:rsidRDefault="00000000">
      <w:pPr>
        <w:ind w:left="720" w:firstLine="0"/>
        <w:contextualSpacing w:val="0"/>
      </w:pPr>
      <w:r w:rsidRPr="00000000" w:rsidR="00000000" w:rsidDel="00000000">
        <w:rPr>
          <w:rtl w:val="0"/>
        </w:rPr>
        <w:t xml:space="preserve">Thermal stressing occurs whenever a part is heated and cooled as in hot-forming or in heat treatment. There are two types of heat treatment:</w:t>
      </w:r>
    </w:p>
    <w:p w:rsidP="00000000" w:rsidRPr="00000000" w:rsidR="00000000" w:rsidDel="00000000" w:rsidRDefault="00000000">
      <w:pPr>
        <w:ind w:left="1440" w:firstLine="0"/>
        <w:contextualSpacing w:val="0"/>
      </w:pPr>
      <w:r w:rsidRPr="00000000" w:rsidR="00000000" w:rsidDel="00000000">
        <w:rPr>
          <w:rtl w:val="0"/>
        </w:rPr>
        <w:t xml:space="preserve">Through Hardening</w:t>
      </w:r>
    </w:p>
    <w:p w:rsidP="00000000" w:rsidRPr="00000000" w:rsidR="00000000" w:rsidDel="00000000" w:rsidRDefault="00000000">
      <w:pPr>
        <w:ind w:left="2160" w:firstLine="0"/>
        <w:contextualSpacing w:val="0"/>
      </w:pPr>
      <w:r w:rsidRPr="00000000" w:rsidR="00000000" w:rsidDel="00000000">
        <w:rPr>
          <w:rtl w:val="0"/>
        </w:rPr>
        <w:t xml:space="preserve">→ the entire part is heated above the transition temperature then quenched.</w:t>
      </w:r>
    </w:p>
    <w:p w:rsidP="00000000" w:rsidRPr="00000000" w:rsidR="00000000" w:rsidDel="00000000" w:rsidRDefault="00000000">
      <w:pPr>
        <w:ind w:left="2160" w:firstLine="0"/>
        <w:contextualSpacing w:val="0"/>
      </w:pPr>
      <w:r w:rsidRPr="00000000" w:rsidR="00000000" w:rsidDel="00000000">
        <w:rPr>
          <w:rtl w:val="0"/>
        </w:rPr>
        <w:t xml:space="preserve">→ Causes tensile residual stresses in the surface</w:t>
      </w:r>
    </w:p>
    <w:p w:rsidP="00000000" w:rsidRPr="00000000" w:rsidR="00000000" w:rsidDel="00000000" w:rsidRDefault="00000000">
      <w:pPr>
        <w:ind w:left="1440" w:firstLine="0"/>
        <w:contextualSpacing w:val="0"/>
      </w:pPr>
      <w:r w:rsidRPr="00000000" w:rsidR="00000000" w:rsidDel="00000000">
        <w:rPr>
          <w:rtl w:val="0"/>
        </w:rPr>
        <w:t xml:space="preserve">Case Hardening</w:t>
      </w:r>
    </w:p>
    <w:p w:rsidP="00000000" w:rsidRPr="00000000" w:rsidR="00000000" w:rsidDel="00000000" w:rsidRDefault="00000000">
      <w:pPr>
        <w:ind w:left="2160" w:firstLine="0"/>
        <w:contextualSpacing w:val="0"/>
      </w:pPr>
      <w:r w:rsidRPr="00000000" w:rsidR="00000000" w:rsidDel="00000000">
        <w:rPr>
          <w:rtl w:val="0"/>
        </w:rPr>
        <w:t xml:space="preserve">→ A relatively thin surface layer is heated above the transition temperature and quenched or the part is heated to a lower temperature in a special atmosphere that adds hardening elements to the surface.</w:t>
      </w:r>
    </w:p>
    <w:p w:rsidP="00000000" w:rsidRPr="00000000" w:rsidR="00000000" w:rsidDel="00000000" w:rsidRDefault="00000000">
      <w:pPr>
        <w:ind w:left="2160" w:firstLine="0"/>
        <w:contextualSpacing w:val="0"/>
      </w:pPr>
      <w:r w:rsidRPr="00000000" w:rsidR="00000000" w:rsidDel="00000000">
        <w:rPr>
          <w:rtl w:val="0"/>
        </w:rPr>
        <w:t xml:space="preserve">→ carburizing, nitriding, flame, or induction hardening creates compressive residual stresses in the surface because the volume increasing associated with the material’s phase change is localized near the surface and the unchanged core pulls the case into compression.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6.8.0.2 Surface Treatments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two most common methods for introducing surface compressive stresses are </w:t>
      </w:r>
      <w:r w:rsidRPr="00000000" w:rsidR="00000000" w:rsidDel="00000000">
        <w:rPr>
          <w:b w:val="1"/>
          <w:rtl w:val="0"/>
        </w:rPr>
        <w:t xml:space="preserve">shot peening </w:t>
      </w:r>
      <w:r w:rsidRPr="00000000" w:rsidR="00000000" w:rsidDel="00000000">
        <w:rPr>
          <w:rtl w:val="0"/>
        </w:rPr>
        <w:t xml:space="preserve">and </w:t>
      </w:r>
      <w:r w:rsidRPr="00000000" w:rsidR="00000000" w:rsidDel="00000000">
        <w:rPr>
          <w:b w:val="1"/>
          <w:rtl w:val="0"/>
        </w:rPr>
        <w:t xml:space="preserve">cold forming</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Both involving a tensile yielding of the surface layer to some depth.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Since we are attempting to protect against tensile stresses in fatigue loading, we want to yield the material in tension to develop compressive residual stresses.</w:t>
      </w:r>
    </w:p>
    <w:p w:rsidP="00000000" w:rsidRPr="00000000" w:rsidR="00000000" w:rsidDel="00000000" w:rsidRDefault="00000000">
      <w:pPr>
        <w:ind w:left="720" w:firstLine="0"/>
        <w:contextualSpacing w:val="0"/>
      </w:pPr>
      <w:r w:rsidRPr="00000000" w:rsidR="00000000" w:rsidDel="00000000">
        <w:rPr>
          <w:rtl w:val="0"/>
        </w:rPr>
        <w:t xml:space="preserve">This technique of cold working the surface was known to ancient blacksmiths who hammered the surface or carriage-spring when cold as a final step to increase its strength.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Shot Peening</w:t>
      </w:r>
    </w:p>
    <w:p w:rsidP="00000000" w:rsidRPr="00000000" w:rsidR="00000000" w:rsidDel="00000000" w:rsidRDefault="00000000">
      <w:pPr>
        <w:ind w:left="720" w:firstLine="0"/>
        <w:contextualSpacing w:val="0"/>
      </w:pPr>
      <w:r w:rsidRPr="00000000" w:rsidR="00000000" w:rsidDel="00000000">
        <w:rPr>
          <w:rtl w:val="0"/>
        </w:rPr>
        <w:t xml:space="preserve">The surface of the part is impacted with a stream of shot (like buckshot) made of steel, chilled cast iron, glass, ceramic, walnut shells, or other material.</w:t>
      </w:r>
    </w:p>
    <w:p w:rsidP="00000000" w:rsidRPr="00000000" w:rsidR="00000000" w:rsidDel="00000000" w:rsidRDefault="00000000">
      <w:pPr>
        <w:ind w:left="1440" w:firstLine="0"/>
        <w:contextualSpacing w:val="0"/>
      </w:pPr>
      <w:r w:rsidRPr="00000000" w:rsidR="00000000" w:rsidDel="00000000">
        <w:rPr>
          <w:rtl w:val="0"/>
        </w:rPr>
        <w:t xml:space="preserve">→ The harder shot is used on steel parts and the softer shot on soft, non-ferrous metals.</w:t>
      </w:r>
    </w:p>
    <w:p w:rsidP="00000000" w:rsidRPr="00000000" w:rsidR="00000000" w:rsidDel="00000000" w:rsidRDefault="00000000">
      <w:pPr>
        <w:ind w:left="720" w:firstLine="0"/>
        <w:contextualSpacing w:val="0"/>
      </w:pPr>
      <w:r w:rsidRPr="00000000" w:rsidR="00000000" w:rsidDel="00000000">
        <w:rPr>
          <w:rtl w:val="0"/>
        </w:rPr>
        <w:t xml:space="preserve">The impacts of the shot dent the surface, yielding the material and creating a dimpled appearance.</w:t>
      </w:r>
    </w:p>
    <w:p w:rsidP="00000000" w:rsidRPr="00000000" w:rsidR="00000000" w:rsidDel="00000000" w:rsidRDefault="00000000">
      <w:pPr>
        <w:ind w:left="1440" w:firstLine="0"/>
        <w:contextualSpacing w:val="0"/>
      </w:pPr>
      <w:r w:rsidRPr="00000000" w:rsidR="00000000" w:rsidDel="00000000">
        <w:rPr>
          <w:rtl w:val="0"/>
        </w:rPr>
        <w:t xml:space="preserve"> The surface is essentially stretched to a larger area, and the underlying material pulls it back to a state of compressive residual stress.</w:t>
      </w:r>
    </w:p>
    <w:p w:rsidP="00000000" w:rsidRPr="00000000" w:rsidR="00000000" w:rsidDel="00000000" w:rsidRDefault="00000000">
      <w:pPr>
        <w:ind w:left="2160" w:firstLine="0"/>
        <w:contextualSpacing w:val="0"/>
      </w:pPr>
      <w:r w:rsidRPr="00000000" w:rsidR="00000000" w:rsidDel="00000000">
        <w:rPr>
          <w:rtl w:val="0"/>
        </w:rPr>
        <w:t xml:space="preserve">There can also be some cold working of the surface material, which increases its hardness and yield strength.</w:t>
      </w:r>
    </w:p>
    <w:p w:rsidP="00000000" w:rsidRPr="00000000" w:rsidR="00000000" w:rsidDel="00000000" w:rsidRDefault="00000000">
      <w:pPr>
        <w:ind w:left="720" w:firstLine="0"/>
        <w:contextualSpacing w:val="0"/>
      </w:pPr>
      <w:r w:rsidRPr="00000000" w:rsidR="00000000" w:rsidDel="00000000">
        <w:rPr>
          <w:rtl w:val="0"/>
        </w:rPr>
        <w:t xml:space="preserve">It is difficult to accurately determine the level of residual stress in a shot-peened part, as it must be destroyed to do so.</w:t>
      </w:r>
    </w:p>
    <w:p w:rsidP="00000000" w:rsidRPr="00000000" w:rsidR="00000000" w:rsidDel="00000000" w:rsidRDefault="00000000">
      <w:pPr>
        <w:ind w:left="1440" w:firstLine="0"/>
        <w:contextualSpacing w:val="0"/>
      </w:pPr>
      <w:r w:rsidRPr="00000000" w:rsidR="00000000" w:rsidDel="00000000">
        <w:rPr>
          <w:rtl w:val="0"/>
        </w:rPr>
        <w:t xml:space="preserve">→ The peak compressive stress occurs just below the surface and it decays rapidly with depth.</w:t>
      </w:r>
    </w:p>
    <w:p w:rsidP="00000000" w:rsidRPr="00000000" w:rsidR="00000000" w:rsidDel="00000000" w:rsidRDefault="00000000">
      <w:pPr>
        <w:ind w:left="1440" w:firstLine="0"/>
        <w:contextualSpacing w:val="0"/>
      </w:pPr>
      <w:r w:rsidRPr="00000000" w:rsidR="00000000" w:rsidDel="00000000">
        <w:rPr>
          <w:rtl w:val="0"/>
        </w:rPr>
        <w:t xml:space="preserve">→ Can penetrate up to 1 mm under the surface.</w:t>
      </w:r>
    </w:p>
    <w:p w:rsidP="00000000" w:rsidRPr="00000000" w:rsidR="00000000" w:rsidDel="00000000" w:rsidRDefault="00000000">
      <w:pPr>
        <w:ind w:left="720" w:firstLine="0"/>
        <w:contextualSpacing w:val="0"/>
      </w:pPr>
      <w:r w:rsidRPr="00000000" w:rsidR="00000000" w:rsidDel="00000000">
        <w:rPr>
          <w:rtl w:val="0"/>
        </w:rPr>
        <w:t xml:space="preserve">On very large parts, </w:t>
      </w:r>
      <w:r w:rsidRPr="00000000" w:rsidR="00000000" w:rsidDel="00000000">
        <w:rPr>
          <w:b w:val="1"/>
          <w:rtl w:val="0"/>
        </w:rPr>
        <w:t xml:space="preserve">hammer peening</w:t>
      </w:r>
      <w:r w:rsidRPr="00000000" w:rsidR="00000000" w:rsidDel="00000000">
        <w:rPr>
          <w:rtl w:val="0"/>
        </w:rPr>
        <w:t xml:space="preserve">, is sometimes done in which a hand-held air hammer is used to impact highly stressed portions of the surface (such as the roots of gear teeth) with a hardened ball.</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Laser Peening</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Recent development that uses a pulsed laser to peen up to 1 m</w:t>
      </w:r>
      <w:r w:rsidRPr="00000000" w:rsidR="00000000" w:rsidDel="00000000">
        <w:rPr>
          <w:vertAlign w:val="superscript"/>
          <w:rtl w:val="0"/>
        </w:rPr>
        <w:t xml:space="preserve">2</w:t>
      </w:r>
      <w:r w:rsidRPr="00000000" w:rsidR="00000000" w:rsidDel="00000000">
        <w:rPr>
          <w:rtl w:val="0"/>
        </w:rPr>
        <w:t xml:space="preserve"> of metal per hour.</w:t>
      </w:r>
    </w:p>
    <w:p w:rsidP="00000000" w:rsidRPr="00000000" w:rsidR="00000000" w:rsidDel="00000000" w:rsidRDefault="00000000">
      <w:pPr>
        <w:ind w:left="1440" w:firstLine="0"/>
        <w:contextualSpacing w:val="0"/>
      </w:pPr>
      <w:r w:rsidRPr="00000000" w:rsidR="00000000" w:rsidDel="00000000">
        <w:rPr>
          <w:rtl w:val="0"/>
        </w:rPr>
        <w:t xml:space="preserve">→ Each shockwave generated in the material by a laser pulse creates residual compressive stress 1-2 mm deep over a 25 mm</w:t>
      </w:r>
      <w:r w:rsidRPr="00000000" w:rsidR="00000000" w:rsidDel="00000000">
        <w:rPr>
          <w:vertAlign w:val="superscript"/>
          <w:rtl w:val="0"/>
        </w:rPr>
        <w:t xml:space="preserve">2</w:t>
      </w:r>
      <w:r w:rsidRPr="00000000" w:rsidR="00000000" w:rsidDel="00000000">
        <w:rPr>
          <w:rtl w:val="0"/>
        </w:rPr>
        <w:t xml:space="preserve"> area, deeper than some shot peening techniques and is claimed to extend fatigue life 3 to 5 times longer than conventional shot-peening techniques.</w:t>
      </w:r>
    </w:p>
    <w:p w:rsidP="00000000" w:rsidRPr="00000000" w:rsidR="00000000" w:rsidDel="00000000" w:rsidRDefault="00000000">
      <w:pPr>
        <w:ind w:left="1440" w:firstLine="0"/>
        <w:contextualSpacing w:val="0"/>
      </w:pPr>
      <w:r w:rsidRPr="00000000" w:rsidR="00000000" w:rsidDel="00000000">
        <w:rPr>
          <w:rtl w:val="0"/>
        </w:rPr>
        <w:t xml:space="preserve">→ Laser peening is slower and more expensive than shot peening and is sometimes used on critical areas such as the leading edges of turbine blades and the roots of gear teeth after conventional shot peening has been done to the entire part.</w:t>
      </w:r>
    </w:p>
    <w:p w:rsidP="00000000" w:rsidRPr="00000000" w:rsidR="00000000" w:rsidDel="00000000" w:rsidRDefault="00000000">
      <w:pPr>
        <w:contextualSpacing w:val="0"/>
      </w:pPr>
      <w:r w:rsidRPr="00000000" w:rsidR="00000000" w:rsidDel="00000000">
        <w:rPr>
          <w:b w:val="1"/>
          <w:rtl w:val="0"/>
        </w:rPr>
        <w:t xml:space="preserve">Cold Forming</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Can be done to surfaces of revolution and flat surfaces. </w:t>
      </w:r>
    </w:p>
    <w:p w:rsidP="00000000" w:rsidRPr="00000000" w:rsidR="00000000" w:rsidDel="00000000" w:rsidRDefault="00000000">
      <w:pPr>
        <w:ind w:left="720" w:firstLine="0"/>
        <w:contextualSpacing w:val="0"/>
      </w:pPr>
      <w:r w:rsidRPr="00000000" w:rsidR="00000000" w:rsidDel="00000000">
        <w:rPr>
          <w:rtl w:val="0"/>
        </w:rPr>
        <w:t xml:space="preserve">→ The high forces cause local yielding under the roller that results in compressive residual stresses at the surface,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6.8.0.3 Mechanical Prestressing</w:t>
      </w:r>
    </w:p>
    <w:p w:rsidP="00000000" w:rsidRPr="00000000" w:rsidR="00000000" w:rsidDel="00000000" w:rsidRDefault="00000000">
      <w:pPr>
        <w:contextualSpacing w:val="0"/>
      </w:pPr>
      <w:r w:rsidRPr="00000000" w:rsidR="00000000" w:rsidDel="00000000">
        <w:rPr>
          <w:rtl w:val="0"/>
        </w:rPr>
        <w:t xml:space="preserve">Prestressing refers to the deliberate overloading of the part in the same direction as its service loading, prior to its being placed in service.</w:t>
      </w:r>
    </w:p>
    <w:p w:rsidP="00000000" w:rsidRPr="00000000" w:rsidR="00000000" w:rsidDel="00000000" w:rsidRDefault="00000000">
      <w:pPr>
        <w:ind w:left="720" w:firstLine="0"/>
        <w:contextualSpacing w:val="0"/>
      </w:pPr>
      <w:r w:rsidRPr="00000000" w:rsidR="00000000" w:rsidDel="00000000">
        <w:rPr>
          <w:rtl w:val="0"/>
        </w:rPr>
        <w:t xml:space="preserve">The yielding that occurs during prestressing creates beneficial residual stresses.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6.9 Designing For High-Cycle Fatigue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There are four basic categories that can be treated separately, although three of them are just special cases of the fourth, general case.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The uniaxial case represents simple loading cases such as pure axial loading or pure bending.</w:t>
      </w:r>
    </w:p>
    <w:p w:rsidP="00000000" w:rsidRPr="00000000" w:rsidR="00000000" w:rsidDel="00000000" w:rsidRDefault="00000000">
      <w:pPr>
        <w:contextualSpacing w:val="0"/>
      </w:pPr>
      <w:r w:rsidRPr="00000000" w:rsidR="00000000" w:rsidDel="00000000">
        <w:rPr>
          <w:rtl w:val="0"/>
        </w:rPr>
        <w:t xml:space="preserve">→ The multiaxial case is general and allows applied normal-stress components on all axes in combination with applied shear stresses on any face of the stress cube.</w:t>
      </w:r>
    </w:p>
    <w:p w:rsidP="00000000" w:rsidRPr="00000000" w:rsidR="00000000" w:rsidDel="00000000" w:rsidRDefault="00000000">
      <w:pPr>
        <w:ind w:left="720" w:firstLine="0"/>
        <w:contextualSpacing w:val="0"/>
      </w:pPr>
      <w:r w:rsidRPr="00000000" w:rsidR="00000000" w:rsidDel="00000000">
        <w:rPr>
          <w:rtl w:val="0"/>
        </w:rPr>
        <w:t xml:space="preserve">More often there will be some combination of multiaxial stresses on machine parts.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Category (I), fully reversed uniaxial stresses. We will combine them all into one category by calculating the von Mises effective stress and comparing it with the corrected bending-fatigue strength of the chosen material.</w:t>
      </w:r>
    </w:p>
    <w:p w:rsidP="00000000" w:rsidRPr="00000000" w:rsidR="00000000" w:rsidDel="00000000" w:rsidRDefault="00000000">
      <w:pPr>
        <w:ind w:left="720" w:firstLine="0"/>
        <w:contextualSpacing w:val="0"/>
      </w:pPr>
      <w:r w:rsidRPr="00000000" w:rsidR="00000000" w:rsidDel="00000000">
        <w:rPr>
          <w:rtl w:val="0"/>
        </w:rPr>
        <w:t xml:space="preserve">→ ...eliminates the need for considering a pure torsional as a special case.</w:t>
      </w:r>
    </w:p>
    <w:p w:rsidP="00000000" w:rsidRPr="00000000" w:rsidR="00000000" w:rsidDel="00000000" w:rsidRDefault="00000000">
      <w:pPr>
        <w:contextualSpacing w:val="0"/>
      </w:pPr>
      <w:r w:rsidRPr="00000000" w:rsidR="00000000" w:rsidDel="00000000">
        <w:rPr>
          <w:rtl w:val="0"/>
        </w:rPr>
        <w:t xml:space="preserve">For Category (II), fluctuating uniaxial stresses. This adds the complication of mean stresses, and we will employ the Modified-Goodman diagram in addition to the (simpler) </w:t>
      </w:r>
      <w:r w:rsidRPr="00000000" w:rsidR="00000000" w:rsidDel="00000000">
        <w:rPr>
          <w:i w:val="1"/>
          <w:rtl w:val="0"/>
        </w:rPr>
        <w:t xml:space="preserve">S-N</w:t>
      </w:r>
      <w:r w:rsidRPr="00000000" w:rsidR="00000000" w:rsidDel="00000000">
        <w:rPr>
          <w:rtl w:val="0"/>
        </w:rPr>
        <w:t xml:space="preserve"> diagram.</w:t>
      </w:r>
    </w:p>
    <w:p w:rsidP="00000000" w:rsidRPr="00000000" w:rsidR="00000000" w:rsidDel="00000000" w:rsidRDefault="00000000">
      <w:pPr>
        <w:ind w:left="720" w:firstLine="0"/>
        <w:contextualSpacing w:val="0"/>
      </w:pPr>
      <w:r w:rsidRPr="00000000" w:rsidR="00000000" w:rsidDel="00000000">
        <w:rPr>
          <w:rtl w:val="0"/>
        </w:rPr>
        <w:t xml:space="preserve">→ use von Mises effective stress to convert pure torsional loading into an equivalent form of tensile stress.</w:t>
      </w:r>
    </w:p>
    <w:p w:rsidP="00000000" w:rsidRPr="00000000" w:rsidR="00000000" w:rsidDel="00000000" w:rsidRDefault="00000000">
      <w:pPr>
        <w:contextualSpacing w:val="0"/>
      </w:pPr>
      <w:r w:rsidRPr="00000000" w:rsidR="00000000" w:rsidDel="00000000">
        <w:rPr>
          <w:rtl w:val="0"/>
        </w:rPr>
      </w:r>
    </w:p>
    <w:tbl>
      <w:tblPr>
        <w:tblStyle w:val="Table5"/>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3120"/>
        <w:gridCol w:w="3120"/>
        <w:gridCol w:w="3120"/>
        <w:tblGridChange w:id="0">
          <w:tblGrid>
            <w:gridCol w:w="3120"/>
            <w:gridCol w:w="3120"/>
            <w:gridCol w:w="3120"/>
          </w:tblGrid>
        </w:tblGridChange>
      </w:tblGrid>
      <w:tr>
        <w:tc>
          <w:tcPr>
            <w:shd w:fill="000000"/>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Fully reversed stresses</w:t>
            </w:r>
          </w:p>
          <w:p w:rsidP="00000000" w:rsidRPr="00000000" w:rsidR="00000000" w:rsidDel="00000000" w:rsidRDefault="00000000">
            <w:pPr>
              <w:spacing w:lineRule="auto" w:after="0" w:line="240" w:before="0"/>
              <w:ind w:left="0" w:firstLine="0"/>
              <w:contextualSpacing w:val="0"/>
            </w:pPr>
            <m:oMath>
              <m:r>
                <w:rPr/>
                <m:t xml:space="preserve">(</m:t>
              </m:r>
              <m:sSub>
                <m:sSubPr>
                  <m:ctrlPr>
                    <w:rPr/>
                  </m:ctrlPr>
                </m:sSubPr>
                <m:e>
                  <m:r>
                    <w:rPr/>
                    <m:t>σ</m:t>
                  </m:r>
                </m:e>
                <m:sub>
                  <m:r>
                    <w:rPr/>
                    <m:t xml:space="preserve">m</m:t>
                  </m:r>
                </m:sub>
              </m:sSub>
              <m:r>
                <w:rPr/>
                <m:t xml:space="preserve">=0)</m:t>
              </m:r>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Fluctuating Stresses</w:t>
            </w:r>
          </w:p>
          <w:p w:rsidP="00000000" w:rsidRPr="00000000" w:rsidR="00000000" w:rsidDel="00000000" w:rsidRDefault="00000000">
            <w:pPr>
              <w:spacing w:lineRule="auto" w:after="0" w:line="240" w:before="0"/>
              <w:ind w:left="0" w:firstLine="0"/>
              <w:contextualSpacing w:val="0"/>
            </w:pPr>
            <m:oMath>
              <m:r>
                <w:rPr/>
                <m:t xml:space="preserve">(</m:t>
              </m:r>
              <m:sSub>
                <m:sSubPr>
                  <m:ctrlPr>
                    <w:rPr/>
                  </m:ctrlPr>
                </m:sSubPr>
                <m:e>
                  <m:r>
                    <w:rPr/>
                    <m:t>σ</m:t>
                  </m:r>
                </m:e>
                <m:sub>
                  <m:r>
                    <w:rPr/>
                    <m:t xml:space="preserve">m</m:t>
                  </m:r>
                </m:sub>
              </m:sSub>
              <m:r>
                <w:rPr/>
                <m:t>≠</m:t>
              </m:r>
              <m:r>
                <w:rPr/>
                <m:t xml:space="preserve">0)</m:t>
              </m:r>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Uniaxial Stresses</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Category I</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Category II</w:t>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Multiaxial Stresses</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Category III</w:t>
            </w:r>
          </w:p>
        </w:tc>
        <w:tc>
          <w:tcPr>
            <w:shd w:fill="cccccc"/>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Category IV</w:t>
            </w:r>
          </w:p>
        </w:tc>
      </w:tr>
    </w:tbl>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6.10 Designing for Fully reversed uniaxial stresses (Category I)</w:t>
      </w:r>
    </w:p>
    <w:p w:rsidP="00000000" w:rsidRPr="00000000" w:rsidR="00000000" w:rsidDel="00000000" w:rsidRDefault="00000000">
      <w:pPr>
        <w:contextualSpacing w:val="0"/>
      </w:pPr>
      <w:r w:rsidRPr="00000000" w:rsidR="00000000" w:rsidDel="00000000">
        <w:rPr>
          <w:rtl w:val="0"/>
        </w:rPr>
        <w:t xml:space="preserve">Some common applications of this category are rotating bending of a shaft that supports a static load, or reversed torque on a shaft with large, oscillating inertia loads and a mean torque that is effectively zero compared to those oscillations.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6.10.1 Design steps for fully Reversed Stresses with Uniaxial Loading:</w:t>
      </w:r>
    </w:p>
    <w:p w:rsidP="00000000" w:rsidRPr="00000000" w:rsidR="00000000" w:rsidDel="00000000" w:rsidRDefault="00000000">
      <w:pPr>
        <w:contextualSpacing w:val="0"/>
      </w:pPr>
      <w:r w:rsidRPr="00000000" w:rsidR="00000000" w:rsidDel="00000000">
        <w:rPr>
          <w:rtl w:val="0"/>
        </w:rPr>
        <w:t xml:space="preserve">1. Determining the number of cycles of loading </w:t>
      </w:r>
      <w:r w:rsidRPr="00000000" w:rsidR="00000000" w:rsidDel="00000000">
        <w:rPr>
          <w:i w:val="1"/>
          <w:rtl w:val="0"/>
        </w:rPr>
        <w:t xml:space="preserve">N</w:t>
      </w:r>
      <w:r w:rsidRPr="00000000" w:rsidR="00000000" w:rsidDel="00000000">
        <w:rPr>
          <w:rtl w:val="0"/>
        </w:rPr>
        <w:t xml:space="preserve"> that the part will experience over its expected service life.</w:t>
      </w:r>
    </w:p>
    <w:p w:rsidP="00000000" w:rsidRPr="00000000" w:rsidR="00000000" w:rsidDel="00000000" w:rsidRDefault="00000000">
      <w:pPr>
        <w:contextualSpacing w:val="0"/>
      </w:pPr>
      <w:r w:rsidRPr="00000000" w:rsidR="00000000" w:rsidDel="00000000">
        <w:rPr>
          <w:rtl w:val="0"/>
        </w:rPr>
        <w:t xml:space="preserve">2. Determine the amplitude of the applied alternating loads from zero to peak. Note that a static load on a rotating shaft causes alternating stresses.</w:t>
      </w:r>
    </w:p>
    <w:p w:rsidP="00000000" w:rsidRPr="00000000" w:rsidR="00000000" w:rsidDel="00000000" w:rsidRDefault="00000000">
      <w:pPr>
        <w:contextualSpacing w:val="0"/>
      </w:pPr>
      <w:r w:rsidRPr="00000000" w:rsidR="00000000" w:rsidDel="00000000">
        <w:rPr>
          <w:rtl w:val="0"/>
        </w:rPr>
        <w:t xml:space="preserve">3. Create a tentative part-geometry design to withstand the applied loads based on good engineering practice.</w:t>
      </w:r>
    </w:p>
    <w:p w:rsidP="00000000" w:rsidRPr="00000000" w:rsidR="00000000" w:rsidDel="00000000" w:rsidRDefault="00000000">
      <w:pPr>
        <w:contextualSpacing w:val="0"/>
      </w:pPr>
      <w:r w:rsidRPr="00000000" w:rsidR="00000000" w:rsidDel="00000000">
        <w:rPr>
          <w:rtl w:val="0"/>
        </w:rPr>
        <w:t xml:space="preserve">4. Determine any appropriate geometric stress-concentration factors K</w:t>
      </w:r>
      <w:r w:rsidRPr="00000000" w:rsidR="00000000" w:rsidDel="00000000">
        <w:rPr>
          <w:vertAlign w:val="subscript"/>
          <w:rtl w:val="0"/>
        </w:rPr>
        <w:t xml:space="preserve">t</w:t>
      </w:r>
      <w:r w:rsidRPr="00000000" w:rsidR="00000000" w:rsidDel="00000000">
        <w:rPr>
          <w:rtl w:val="0"/>
        </w:rPr>
        <w:t xml:space="preserve"> (or K</w:t>
      </w:r>
      <w:r w:rsidRPr="00000000" w:rsidR="00000000" w:rsidDel="00000000">
        <w:rPr>
          <w:vertAlign w:val="subscript"/>
          <w:rtl w:val="0"/>
        </w:rPr>
        <w:t xml:space="preserve">ts</w:t>
      </w:r>
      <w:r w:rsidRPr="00000000" w:rsidR="00000000" w:rsidDel="00000000">
        <w:rPr>
          <w:rtl w:val="0"/>
        </w:rPr>
        <w:t xml:space="preserve"> for shear) at notches in your part’s geometry.</w:t>
      </w:r>
    </w:p>
    <w:p w:rsidP="00000000" w:rsidRPr="00000000" w:rsidR="00000000" w:rsidDel="00000000" w:rsidRDefault="00000000">
      <w:pPr>
        <w:contextualSpacing w:val="0"/>
      </w:pPr>
      <w:r w:rsidRPr="00000000" w:rsidR="00000000" w:rsidDel="00000000">
        <w:rPr>
          <w:rtl w:val="0"/>
        </w:rPr>
        <w:t xml:space="preserve">5. Choose a tentative material for the part and determine its properties of interest such as S</w:t>
      </w:r>
      <w:r w:rsidRPr="00000000" w:rsidR="00000000" w:rsidDel="00000000">
        <w:rPr>
          <w:vertAlign w:val="subscript"/>
          <w:rtl w:val="0"/>
        </w:rPr>
        <w:t xml:space="preserve">ut</w:t>
      </w:r>
      <w:r w:rsidRPr="00000000" w:rsidR="00000000" w:rsidDel="00000000">
        <w:rPr>
          <w:rtl w:val="0"/>
        </w:rPr>
        <w:t xml:space="preserve"> , S</w:t>
      </w:r>
      <w:r w:rsidRPr="00000000" w:rsidR="00000000" w:rsidDel="00000000">
        <w:rPr>
          <w:vertAlign w:val="subscript"/>
          <w:rtl w:val="0"/>
        </w:rPr>
        <w:t xml:space="preserve">y</w:t>
      </w:r>
      <w:r w:rsidRPr="00000000" w:rsidR="00000000" w:rsidDel="00000000">
        <w:rPr>
          <w:rtl w:val="0"/>
        </w:rPr>
        <w:t xml:space="preserve"> , S</w:t>
      </w:r>
      <w:r w:rsidRPr="00000000" w:rsidR="00000000" w:rsidDel="00000000">
        <w:rPr>
          <w:vertAlign w:val="subscript"/>
          <w:rtl w:val="0"/>
        </w:rPr>
        <w:t xml:space="preserve">e</w:t>
      </w:r>
      <w:r w:rsidRPr="00000000" w:rsidR="00000000" w:rsidDel="00000000">
        <w:rPr>
          <w:rtl w:val="0"/>
        </w:rPr>
        <w:t xml:space="preserve"> , (or S</w:t>
      </w:r>
      <w:r w:rsidRPr="00000000" w:rsidR="00000000" w:rsidDel="00000000">
        <w:rPr>
          <w:vertAlign w:val="subscript"/>
          <w:rtl w:val="0"/>
        </w:rPr>
        <w:t xml:space="preserve">f ‘</w:t>
      </w:r>
      <w:r w:rsidRPr="00000000" w:rsidR="00000000" w:rsidDel="00000000">
        <w:rPr>
          <w:rtl w:val="0"/>
        </w:rPr>
        <w:t xml:space="preserve"> at the life required), and </w:t>
      </w:r>
      <w:r w:rsidRPr="00000000" w:rsidR="00000000" w:rsidDel="00000000">
        <w:rPr>
          <w:i w:val="1"/>
          <w:rtl w:val="0"/>
        </w:rPr>
        <w:t xml:space="preserve">q</w:t>
      </w:r>
      <w:r w:rsidRPr="00000000" w:rsidR="00000000" w:rsidDel="00000000">
        <w:rPr>
          <w:rtl w:val="0"/>
        </w:rPr>
        <w:t xml:space="preserve">, from your own test data, from the literature, or from estimates as described in this chapter.</w:t>
      </w:r>
    </w:p>
    <w:p w:rsidP="00000000" w:rsidRPr="00000000" w:rsidR="00000000" w:rsidDel="00000000" w:rsidRDefault="00000000">
      <w:pPr>
        <w:contextualSpacing w:val="0"/>
      </w:pPr>
      <w:r w:rsidRPr="00000000" w:rsidR="00000000" w:rsidDel="00000000">
        <w:rPr>
          <w:rtl w:val="0"/>
        </w:rPr>
        <w:t xml:space="preserve">6. Convert the geometric stress-concentration factors K</w:t>
      </w:r>
      <w:r w:rsidRPr="00000000" w:rsidR="00000000" w:rsidDel="00000000">
        <w:rPr>
          <w:vertAlign w:val="subscript"/>
          <w:rtl w:val="0"/>
        </w:rPr>
        <w:t xml:space="preserve">t</w:t>
      </w:r>
      <w:r w:rsidRPr="00000000" w:rsidR="00000000" w:rsidDel="00000000">
        <w:rPr>
          <w:rtl w:val="0"/>
        </w:rPr>
        <w:t xml:space="preserve"> (or K</w:t>
      </w:r>
      <w:r w:rsidRPr="00000000" w:rsidR="00000000" w:rsidDel="00000000">
        <w:rPr>
          <w:vertAlign w:val="subscript"/>
          <w:rtl w:val="0"/>
        </w:rPr>
        <w:t xml:space="preserve">ts</w:t>
      </w:r>
      <w:r w:rsidRPr="00000000" w:rsidR="00000000" w:rsidDel="00000000">
        <w:rPr>
          <w:rtl w:val="0"/>
        </w:rPr>
        <w:t xml:space="preserve"> for shear) to fatigue-concentration factors K </w:t>
      </w:r>
      <w:r w:rsidRPr="00000000" w:rsidR="00000000" w:rsidDel="00000000">
        <w:rPr>
          <w:vertAlign w:val="subscript"/>
          <w:rtl w:val="0"/>
        </w:rPr>
        <w:t xml:space="preserve">f</w:t>
      </w:r>
      <w:r w:rsidRPr="00000000" w:rsidR="00000000" w:rsidDel="00000000">
        <w:rPr>
          <w:rtl w:val="0"/>
        </w:rPr>
        <w:t xml:space="preserve"> using the material’s notch sensitivity, </w:t>
      </w:r>
      <w:r w:rsidRPr="00000000" w:rsidR="00000000" w:rsidDel="00000000">
        <w:rPr>
          <w:i w:val="1"/>
          <w:rtl w:val="0"/>
        </w:rPr>
        <w:t xml:space="preserve">q</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7. Calculate the nominal, alternating stress amplitudes </w:t>
      </w:r>
      <m:oMath>
        <m:sSub>
          <m:sSubPr>
            <m:ctrlPr>
              <w:rPr/>
            </m:ctrlPr>
          </m:sSubPr>
          <m:e>
            <m:r>
              <m:t>σ</m:t>
            </m:r>
          </m:e>
          <m:sub>
            <m:r>
              <w:rPr/>
              <m:t xml:space="preserve">a</m:t>
            </m:r>
          </m:sub>
        </m:sSub>
        <m:r>
          <w:rPr/>
          <m:t xml:space="preserve"> (or </m:t>
        </m:r>
        <m:sSub>
          <m:sSubPr>
            <m:ctrlPr>
              <w:rPr/>
            </m:ctrlPr>
          </m:sSubPr>
          <m:e>
            <m:r>
              <w:rPr/>
              <m:t>τ</m:t>
            </m:r>
          </m:e>
          <m:sub>
            <m:r>
              <w:rPr/>
              <m:t xml:space="preserve">a</m:t>
            </m:r>
          </m:sub>
        </m:sSub>
        <m:r>
          <w:rPr/>
          <m:t xml:space="preserve"> if the load is pure shear)</m:t>
        </m:r>
      </m:oMath>
      <w:r w:rsidRPr="00000000" w:rsidR="00000000" w:rsidDel="00000000">
        <w:rPr>
          <w:rtl w:val="0"/>
        </w:rPr>
        <w:t xml:space="preserve">at critical locations in the part due to the alternating service loads based on standard stress-analysis techniques (chapter 4) and increase them as necessary with the appropriate fatigue stress-concentration factors.</w:t>
      </w:r>
    </w:p>
    <w:p w:rsidP="00000000" w:rsidRPr="00000000" w:rsidR="00000000" w:rsidDel="00000000" w:rsidRDefault="00000000">
      <w:pPr>
        <w:contextualSpacing w:val="0"/>
      </w:pPr>
      <w:r w:rsidRPr="00000000" w:rsidR="00000000" w:rsidDel="00000000">
        <w:rPr>
          <w:rtl w:val="0"/>
        </w:rPr>
        <w:t xml:space="preserve">8. Calculate the principal-stress amplitudes for the critical locations based on their states of applied stress (Chapter 4). Note that these contain the effects of stress concentrations. Calculate the von Mises effective stress for each location of interest.</w:t>
      </w:r>
    </w:p>
    <w:p w:rsidP="00000000" w:rsidRPr="00000000" w:rsidR="00000000" w:rsidDel="00000000" w:rsidRDefault="00000000">
      <w:pPr>
        <w:contextualSpacing w:val="0"/>
      </w:pPr>
      <w:r w:rsidRPr="00000000" w:rsidR="00000000" w:rsidDel="00000000">
        <w:rPr>
          <w:rtl w:val="0"/>
        </w:rPr>
        <w:t xml:space="preserve">9. Determine appropriate fatigue strength modification factors for the type of loading, size of part, surface, etc., as described in Section 6.6. Note that the loading factor </w:t>
      </w:r>
      <w:r w:rsidRPr="00000000" w:rsidR="00000000" w:rsidDel="00000000">
        <w:rPr>
          <w:i w:val="1"/>
          <w:rtl w:val="0"/>
        </w:rPr>
        <w:t xml:space="preserve">C</w:t>
      </w:r>
      <w:r w:rsidRPr="00000000" w:rsidR="00000000" w:rsidDel="00000000">
        <w:rPr>
          <w:i w:val="1"/>
          <w:vertAlign w:val="subscript"/>
          <w:rtl w:val="0"/>
        </w:rPr>
        <w:t xml:space="preserve">load</w:t>
      </w:r>
      <w:r w:rsidRPr="00000000" w:rsidR="00000000" w:rsidDel="00000000">
        <w:rPr>
          <w:rtl w:val="0"/>
        </w:rPr>
        <w:t xml:space="preserve"> will differ based on whether there are axial or bending loads.</w:t>
      </w:r>
    </w:p>
    <w:p w:rsidP="00000000" w:rsidRPr="00000000" w:rsidR="00000000" w:rsidDel="00000000" w:rsidRDefault="00000000">
      <w:pPr>
        <w:ind w:left="720" w:firstLine="0"/>
        <w:contextualSpacing w:val="0"/>
      </w:pPr>
      <w:r w:rsidRPr="00000000" w:rsidR="00000000" w:rsidDel="00000000">
        <w:rPr>
          <w:rtl w:val="0"/>
        </w:rPr>
        <w:t xml:space="preserve">→ If the loading is pure torsion, then the von Mises effective-stress calculation will convert it to a pseudo-tensile stress and </w:t>
      </w:r>
      <w:r w:rsidRPr="00000000" w:rsidR="00000000" w:rsidDel="00000000">
        <w:rPr>
          <w:i w:val="1"/>
          <w:rtl w:val="0"/>
        </w:rPr>
        <w:t xml:space="preserve">C</w:t>
      </w:r>
      <w:r w:rsidRPr="00000000" w:rsidR="00000000" w:rsidDel="00000000">
        <w:rPr>
          <w:i w:val="1"/>
          <w:vertAlign w:val="subscript"/>
          <w:rtl w:val="0"/>
        </w:rPr>
        <w:t xml:space="preserve">load</w:t>
      </w:r>
      <w:r w:rsidRPr="00000000" w:rsidR="00000000" w:rsidDel="00000000">
        <w:rPr>
          <w:rtl w:val="0"/>
        </w:rPr>
        <w:t xml:space="preserve"> should then be set to 1. </w:t>
      </w:r>
    </w:p>
    <w:p w:rsidP="00000000" w:rsidRPr="00000000" w:rsidR="00000000" w:rsidDel="00000000" w:rsidRDefault="00000000">
      <w:pPr>
        <w:contextualSpacing w:val="0"/>
      </w:pPr>
      <w:r w:rsidRPr="00000000" w:rsidR="00000000" w:rsidDel="00000000">
        <w:rPr>
          <w:rtl w:val="0"/>
        </w:rPr>
        <w:t xml:space="preserve">10. Define the corrected fatigue strength </w:t>
      </w:r>
      <w:r w:rsidRPr="00000000" w:rsidR="00000000" w:rsidDel="00000000">
        <w:rPr>
          <w:i w:val="1"/>
          <w:rtl w:val="0"/>
        </w:rPr>
        <w:t xml:space="preserve">S</w:t>
      </w:r>
      <w:r w:rsidRPr="00000000" w:rsidR="00000000" w:rsidDel="00000000">
        <w:rPr>
          <w:i w:val="1"/>
          <w:vertAlign w:val="subscript"/>
          <w:rtl w:val="0"/>
        </w:rPr>
        <w:t xml:space="preserve">f</w:t>
      </w:r>
      <w:r w:rsidRPr="00000000" w:rsidR="00000000" w:rsidDel="00000000">
        <w:rPr>
          <w:rtl w:val="0"/>
        </w:rPr>
        <w:t xml:space="preserve"> at the requisite cycle life </w:t>
      </w:r>
      <w:r w:rsidRPr="00000000" w:rsidR="00000000" w:rsidDel="00000000">
        <w:rPr>
          <w:i w:val="1"/>
          <w:rtl w:val="0"/>
        </w:rPr>
        <w:t xml:space="preserve">N</w:t>
      </w:r>
      <w:r w:rsidRPr="00000000" w:rsidR="00000000" w:rsidDel="00000000">
        <w:rPr>
          <w:rtl w:val="0"/>
        </w:rPr>
        <w:t xml:space="preserve"> (or the corrected endurance limit </w:t>
      </w:r>
      <w:r w:rsidRPr="00000000" w:rsidR="00000000" w:rsidDel="00000000">
        <w:rPr>
          <w:i w:val="1"/>
          <w:rtl w:val="0"/>
        </w:rPr>
        <w:t xml:space="preserve">S</w:t>
      </w:r>
      <w:r w:rsidRPr="00000000" w:rsidR="00000000" w:rsidDel="00000000">
        <w:rPr>
          <w:i w:val="1"/>
          <w:vertAlign w:val="subscript"/>
          <w:rtl w:val="0"/>
        </w:rPr>
        <w:t xml:space="preserve">e</w:t>
      </w:r>
      <w:r w:rsidRPr="00000000" w:rsidR="00000000" w:rsidDel="00000000">
        <w:rPr>
          <w:rtl w:val="0"/>
        </w:rPr>
        <w:t xml:space="preserve"> for infinite life if appropriate) and a “static” strength </w:t>
      </w:r>
      <w:r w:rsidRPr="00000000" w:rsidR="00000000" w:rsidDel="00000000">
        <w:rPr>
          <w:i w:val="1"/>
          <w:rtl w:val="0"/>
        </w:rPr>
        <w:t xml:space="preserve">S</w:t>
      </w:r>
      <w:r w:rsidRPr="00000000" w:rsidR="00000000" w:rsidDel="00000000">
        <w:rPr>
          <w:i w:val="1"/>
          <w:vertAlign w:val="subscript"/>
          <w:rtl w:val="0"/>
        </w:rPr>
        <w:t xml:space="preserve">m </w:t>
      </w:r>
      <w:r w:rsidRPr="00000000" w:rsidR="00000000" w:rsidDel="00000000">
        <w:rPr>
          <w:i w:val="1"/>
          <w:rtl w:val="0"/>
        </w:rPr>
        <w:t xml:space="preserve">@ N=10</w:t>
      </w:r>
      <w:r w:rsidRPr="00000000" w:rsidR="00000000" w:rsidDel="00000000">
        <w:rPr>
          <w:i w:val="1"/>
          <w:vertAlign w:val="superscript"/>
          <w:rtl w:val="0"/>
        </w:rPr>
        <w:t xml:space="preserve">3</w:t>
      </w:r>
      <w:r w:rsidRPr="00000000" w:rsidR="00000000" w:rsidDel="00000000">
        <w:rPr>
          <w:i w:val="1"/>
          <w:rtl w:val="0"/>
        </w:rPr>
        <w:t xml:space="preserve"> </w:t>
      </w:r>
      <w:r w:rsidRPr="00000000" w:rsidR="00000000" w:rsidDel="00000000">
        <w:rPr>
          <w:rtl w:val="0"/>
        </w:rPr>
        <w:t xml:space="preserve">cycles from equation 6.9.</w:t>
      </w:r>
    </w:p>
    <w:p w:rsidP="00000000" w:rsidRPr="00000000" w:rsidR="00000000" w:rsidDel="00000000" w:rsidRDefault="00000000">
      <w:pPr>
        <w:ind w:left="720" w:firstLine="0"/>
        <w:contextualSpacing w:val="0"/>
      </w:pPr>
      <w:r w:rsidRPr="00000000" w:rsidR="00000000" w:rsidDel="00000000">
        <w:rPr>
          <w:rtl w:val="0"/>
        </w:rPr>
        <w:t xml:space="preserve">→ Create an </w:t>
      </w:r>
      <w:r w:rsidRPr="00000000" w:rsidR="00000000" w:rsidDel="00000000">
        <w:rPr>
          <w:i w:val="1"/>
          <w:rtl w:val="0"/>
        </w:rPr>
        <w:t xml:space="preserve">S-N</w:t>
      </w:r>
      <w:r w:rsidRPr="00000000" w:rsidR="00000000" w:rsidDel="00000000">
        <w:rPr>
          <w:rtl w:val="0"/>
        </w:rPr>
        <w:t xml:space="preserve"> diagram and/or write equation 6.10 for this tentative material choice.</w:t>
      </w:r>
    </w:p>
    <w:p w:rsidP="00000000" w:rsidRPr="00000000" w:rsidR="00000000" w:rsidDel="00000000" w:rsidRDefault="00000000">
      <w:pPr>
        <w:contextualSpacing w:val="0"/>
      </w:pPr>
      <w:r w:rsidRPr="00000000" w:rsidR="00000000" w:rsidDel="00000000">
        <w:rPr>
          <w:rtl w:val="0"/>
        </w:rPr>
        <w:t xml:space="preserve">11. Compare the alternating von Mises effective stress at the most highly stressed location with the material’s corrected fatigue strength </w:t>
      </w:r>
      <w:r w:rsidRPr="00000000" w:rsidR="00000000" w:rsidDel="00000000">
        <w:rPr>
          <w:i w:val="1"/>
          <w:rtl w:val="0"/>
        </w:rPr>
        <w:t xml:space="preserve">S</w:t>
      </w:r>
      <w:r w:rsidRPr="00000000" w:rsidR="00000000" w:rsidDel="00000000">
        <w:rPr>
          <w:i w:val="1"/>
          <w:vertAlign w:val="subscript"/>
          <w:rtl w:val="0"/>
        </w:rPr>
        <w:t xml:space="preserve">n</w:t>
      </w:r>
      <w:r w:rsidRPr="00000000" w:rsidR="00000000" w:rsidDel="00000000">
        <w:rPr>
          <w:i w:val="1"/>
          <w:rtl w:val="0"/>
        </w:rPr>
        <w:t xml:space="preserve"> </w:t>
      </w:r>
      <w:r w:rsidRPr="00000000" w:rsidR="00000000" w:rsidDel="00000000">
        <w:rPr>
          <w:rtl w:val="0"/>
        </w:rPr>
        <w:t xml:space="preserve">taken from the </w:t>
      </w:r>
      <w:r w:rsidRPr="00000000" w:rsidR="00000000" w:rsidDel="00000000">
        <w:rPr>
          <w:i w:val="1"/>
          <w:rtl w:val="0"/>
        </w:rPr>
        <w:t xml:space="preserve">S-N</w:t>
      </w:r>
      <w:r w:rsidRPr="00000000" w:rsidR="00000000" w:rsidDel="00000000">
        <w:rPr>
          <w:rtl w:val="0"/>
        </w:rPr>
        <w:t xml:space="preserve"> curve at the desired number of life cycles </w:t>
      </w:r>
      <w:r w:rsidRPr="00000000" w:rsidR="00000000" w:rsidDel="00000000">
        <w:rPr>
          <w:i w:val="1"/>
          <w:rtl w:val="0"/>
        </w:rPr>
        <w:t xml:space="preserve">N</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t xml:space="preserve">12. Calculate a safety factor for the design from the relationship</w:t>
      </w:r>
    </w:p>
    <w:p w:rsidP="00000000" w:rsidRPr="00000000" w:rsidR="00000000" w:rsidDel="00000000" w:rsidRDefault="00000000">
      <w:pPr>
        <w:ind w:left="720" w:firstLine="0"/>
        <w:contextualSpacing w:val="0"/>
      </w:pPr>
      <m:oMath>
        <m:sSub>
          <m:sSubPr>
            <m:ctrlPr>
              <w:rPr>
                <w:sz w:val="28"/>
              </w:rPr>
            </m:ctrlPr>
          </m:sSubPr>
          <m:e>
            <m:r>
              <w:rPr>
                <w:sz w:val="28"/>
              </w:rPr>
              <m:t xml:space="preserve">N</m:t>
            </m:r>
          </m:e>
          <m:sub>
            <m:r>
              <w:rPr>
                <w:sz w:val="28"/>
              </w:rPr>
              <m:t xml:space="preserve">f</m:t>
            </m:r>
          </m:sub>
        </m:sSub>
        <m:r>
          <w:rPr>
            <w:sz w:val="28"/>
          </w:rPr>
          <m:t xml:space="preserve">=</m:t>
        </m:r>
        <m:f>
          <m:fPr>
            <m:ctrlPr>
              <w:rPr>
                <w:sz w:val="28"/>
              </w:rPr>
            </m:ctrlPr>
          </m:fPr>
          <m:num>
            <m:sSub>
              <m:sSubPr>
                <m:ctrlPr>
                  <w:rPr>
                    <w:sz w:val="28"/>
                  </w:rPr>
                </m:ctrlPr>
              </m:sSubPr>
              <m:e>
                <m:r>
                  <w:rPr>
                    <w:sz w:val="28"/>
                  </w:rPr>
                  <m:t xml:space="preserve">S</m:t>
                </m:r>
              </m:e>
              <m:sub>
                <m:r>
                  <w:rPr>
                    <w:sz w:val="28"/>
                  </w:rPr>
                  <m:t xml:space="preserve">n</m:t>
                </m:r>
              </m:sub>
            </m:sSub>
          </m:num>
          <m:den>
            <m:r>
              <w:rPr>
                <w:sz w:val="28"/>
              </w:rPr>
              <m:t>σ</m:t>
            </m:r>
            <m:r>
              <w:rPr>
                <w:sz w:val="28"/>
              </w:rPr>
              <m:t xml:space="preserve">'</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i w:val="1"/>
          <w:rtl w:val="0"/>
        </w:rPr>
        <w:t xml:space="preserve">→ S</w:t>
      </w:r>
      <w:r w:rsidRPr="00000000" w:rsidR="00000000" w:rsidDel="00000000">
        <w:rPr>
          <w:i w:val="1"/>
          <w:vertAlign w:val="subscript"/>
          <w:rtl w:val="0"/>
        </w:rPr>
        <w:t xml:space="preserve">n</w:t>
      </w:r>
      <w:r w:rsidRPr="00000000" w:rsidR="00000000" w:rsidDel="00000000">
        <w:rPr>
          <w:i w:val="1"/>
          <w:rtl w:val="0"/>
        </w:rPr>
        <w:t xml:space="preserve"> </w:t>
      </w:r>
      <w:r w:rsidRPr="00000000" w:rsidR="00000000" w:rsidDel="00000000">
        <w:rPr>
          <w:rtl w:val="0"/>
        </w:rPr>
        <w:t xml:space="preserve">is the corrected fatigue strength at the required number of cycles of life taken from the </w:t>
      </w:r>
      <w:r w:rsidRPr="00000000" w:rsidR="00000000" w:rsidDel="00000000">
        <w:rPr>
          <w:i w:val="1"/>
          <w:rtl w:val="0"/>
        </w:rPr>
        <w:t xml:space="preserve">S-N</w:t>
      </w:r>
      <w:r w:rsidRPr="00000000" w:rsidR="00000000" w:rsidDel="00000000">
        <w:rPr>
          <w:rtl w:val="0"/>
        </w:rPr>
        <w:t xml:space="preserve"> curve.</w:t>
      </w:r>
    </w:p>
    <w:p w:rsidP="00000000" w:rsidRPr="00000000" w:rsidR="00000000" w:rsidDel="00000000" w:rsidRDefault="00000000">
      <w:pPr>
        <w:ind w:left="1440" w:firstLine="0"/>
        <w:contextualSpacing w:val="0"/>
      </w:pPr>
      <w:r w:rsidRPr="00000000" w:rsidR="00000000" w:rsidDel="00000000">
        <w:rPr>
          <w:rtl w:val="0"/>
        </w:rPr>
        <w:t xml:space="preserve">→ </w:t>
      </w:r>
      <m:oMath>
        <m:r>
          <m:t>σ</m:t>
        </m:r>
        <m:r>
          <w:rPr/>
          <m:t xml:space="preserve">'</m:t>
        </m:r>
      </m:oMath>
      <w:r w:rsidRPr="00000000" w:rsidR="00000000" w:rsidDel="00000000">
        <w:rPr>
          <w:rtl w:val="0"/>
        </w:rPr>
        <w:t xml:space="preserve"> is the largest von Mises alternating stress at any location in the part, calculated to include all stress concentration effects.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 Designing for Fluctuating Uniaxial Stresses</w:t>
      </w:r>
    </w:p>
    <w:p w:rsidP="00000000" w:rsidRPr="00000000" w:rsidR="00000000" w:rsidDel="00000000" w:rsidRDefault="00000000">
      <w:pPr>
        <w:contextualSpacing w:val="0"/>
      </w:pPr>
      <w:r w:rsidRPr="00000000" w:rsidR="00000000" w:rsidDel="00000000">
        <w:rPr>
          <w:rtl w:val="0"/>
        </w:rPr>
        <w:t xml:space="preserve">Repeating or fluctuating stresses have nonzero mean components and these must be taken into account when determining the safety factor.</w:t>
      </w:r>
    </w:p>
    <w:p w:rsidP="00000000" w:rsidRPr="00000000" w:rsidR="00000000" w:rsidDel="00000000" w:rsidRDefault="00000000">
      <w:pPr>
        <w:contextualSpacing w:val="0"/>
      </w:pPr>
      <w:r w:rsidRPr="00000000" w:rsidR="00000000" w:rsidDel="00000000">
        <w:drawing>
          <wp:inline distR="114300" distT="114300" distB="114300" distL="114300">
            <wp:extent cy="2146300" cx="5943600"/>
            <wp:effectExtent t="0" b="0" r="0" l="0"/>
            <wp:docPr id="9" name="image18.jpg" descr="Various_Failure_lines_for_Fluctuating_stresses.JPG"/>
            <a:graphic>
              <a:graphicData uri="http://schemas.openxmlformats.org/drawingml/2006/picture">
                <pic:pic>
                  <pic:nvPicPr>
                    <pic:cNvPr id="0" name="image18.jpg" descr="Various_Failure_lines_for_Fluctuating_stresses.JPG"/>
                    <pic:cNvPicPr preferRelativeResize="0"/>
                  </pic:nvPicPr>
                  <pic:blipFill>
                    <a:blip r:embed="rId11"/>
                    <a:srcRect t="0" b="0" r="0" l="0"/>
                    <a:stretch>
                      <a:fillRect/>
                    </a:stretch>
                  </pic:blipFill>
                  <pic:spPr>
                    <a:xfrm>
                      <a:off y="0" x="0"/>
                      <a:ext cy="21463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w:t>
      </w:r>
      <w:r w:rsidRPr="00000000" w:rsidR="00000000" w:rsidDel="00000000">
        <w:rPr>
          <w:b w:val="1"/>
          <w:rtl w:val="0"/>
        </w:rPr>
        <w:t xml:space="preserve">modified-Goodman line, Gerber parabola, Soderberg line, </w:t>
      </w:r>
      <w:r w:rsidRPr="00000000" w:rsidR="00000000" w:rsidDel="00000000">
        <w:rPr>
          <w:rtl w:val="0"/>
        </w:rPr>
        <w:t xml:space="preserve">and the </w:t>
      </w:r>
      <w:r w:rsidRPr="00000000" w:rsidR="00000000" w:rsidDel="00000000">
        <w:rPr>
          <w:b w:val="1"/>
          <w:rtl w:val="0"/>
        </w:rPr>
        <w:t xml:space="preserve">yield line</w:t>
      </w:r>
      <w:r w:rsidRPr="00000000" w:rsidR="00000000" w:rsidDel="00000000">
        <w:rPr>
          <w:rtl w:val="0"/>
        </w:rPr>
        <w:t xml:space="preserve"> plotted on </w:t>
      </w:r>
      <m:oMath>
        <m:sSub>
          <m:sSubPr>
            <m:ctrlPr>
              <w:rPr/>
            </m:ctrlPr>
          </m:sSubPr>
          <m:e>
            <m:r>
              <m:t>σ</m:t>
            </m:r>
          </m:e>
          <m:sub>
            <m:r>
              <w:rPr/>
              <m:t xml:space="preserve">m</m:t>
            </m:r>
          </m:sub>
        </m:sSub>
        <m:r>
          <w:rPr/>
          <m:t xml:space="preserve">-</m:t>
        </m:r>
        <m:sSub>
          <m:sSubPr>
            <m:ctrlPr>
              <w:rPr/>
            </m:ctrlPr>
          </m:sSubPr>
          <m:e>
            <m:r>
              <w:rPr/>
              <m:t>σ</m:t>
            </m:r>
          </m:e>
          <m:sub>
            <m:r>
              <w:rPr/>
              <m:t xml:space="preserve">a</m:t>
            </m:r>
          </m:sub>
        </m:sSub>
      </m:oMath>
      <w:r w:rsidRPr="00000000" w:rsidR="00000000" w:rsidDel="00000000">
        <w:rPr>
          <w:rtl w:val="0"/>
        </w:rPr>
        <w:t xml:space="preserve">axes.</w:t>
      </w:r>
    </w:p>
    <w:p w:rsidP="00000000" w:rsidRPr="00000000" w:rsidR="00000000" w:rsidDel="00000000" w:rsidRDefault="00000000">
      <w:pPr>
        <w:ind w:left="720" w:firstLine="0"/>
        <w:contextualSpacing w:val="0"/>
      </w:pPr>
      <w:r w:rsidRPr="00000000" w:rsidR="00000000" w:rsidDel="00000000">
        <w:rPr>
          <w:rtl w:val="0"/>
        </w:rPr>
        <w:t xml:space="preserve">→ The Gerber parabola best fits the experimental failure data and the modified-Goodman line fits beneath the scatter in the data.</w:t>
      </w:r>
    </w:p>
    <w:p w:rsidP="00000000" w:rsidRPr="00000000" w:rsidR="00000000" w:rsidDel="00000000" w:rsidRDefault="00000000">
      <w:pPr>
        <w:ind w:left="1440" w:firstLine="0"/>
        <w:contextualSpacing w:val="0"/>
      </w:pPr>
      <w:r w:rsidRPr="00000000" w:rsidR="00000000" w:rsidDel="00000000">
        <w:rPr>
          <w:rtl w:val="0"/>
        </w:rPr>
        <w:t xml:space="preserve">Both of these lines intersect the corrected endurance limit S</w:t>
      </w:r>
      <w:r w:rsidRPr="00000000" w:rsidR="00000000" w:rsidDel="00000000">
        <w:rPr>
          <w:vertAlign w:val="subscript"/>
          <w:rtl w:val="0"/>
        </w:rPr>
        <w:t xml:space="preserve">e</w:t>
      </w:r>
      <w:r w:rsidRPr="00000000" w:rsidR="00000000" w:rsidDel="00000000">
        <w:rPr>
          <w:rtl w:val="0"/>
        </w:rPr>
        <w:t xml:space="preserve"> or fatigue strength S</w:t>
      </w:r>
      <w:r w:rsidRPr="00000000" w:rsidR="00000000" w:rsidDel="00000000">
        <w:rPr>
          <w:vertAlign w:val="subscript"/>
          <w:rtl w:val="0"/>
        </w:rPr>
        <w:t xml:space="preserve">f</w:t>
      </w:r>
      <w:r w:rsidRPr="00000000" w:rsidR="00000000" w:rsidDel="00000000">
        <w:rPr>
          <w:rtl w:val="0"/>
        </w:rPr>
        <w:t xml:space="preserve"> on the </w:t>
      </w:r>
      <m:oMath>
        <m:sSub>
          <m:sSubPr>
            <m:ctrlPr>
              <w:rPr/>
            </m:ctrlPr>
          </m:sSubPr>
          <m:e>
            <m:r>
              <m:t>σ</m:t>
            </m:r>
          </m:e>
          <m:sub>
            <m:r>
              <w:rPr/>
              <m:t xml:space="preserve">a</m:t>
            </m:r>
          </m:sub>
        </m:sSub>
      </m:oMath>
      <w:r w:rsidRPr="00000000" w:rsidR="00000000" w:rsidDel="00000000">
        <w:rPr>
          <w:rtl w:val="0"/>
        </w:rPr>
        <w:t xml:space="preserve"> axis with S</w:t>
      </w:r>
      <w:r w:rsidRPr="00000000" w:rsidR="00000000" w:rsidDel="00000000">
        <w:rPr>
          <w:vertAlign w:val="subscript"/>
          <w:rtl w:val="0"/>
        </w:rPr>
        <w:t xml:space="preserve">ut</w:t>
      </w:r>
      <w:r w:rsidRPr="00000000" w:rsidR="00000000" w:rsidDel="00000000">
        <w:rPr>
          <w:rtl w:val="0"/>
        </w:rPr>
        <w:t xml:space="preserve"> on the </w:t>
      </w:r>
      <m:oMath>
        <m:sSub>
          <m:sSubPr>
            <m:ctrlPr>
              <w:rPr/>
            </m:ctrlPr>
          </m:sSubPr>
          <m:e>
            <m:r>
              <m:t>σ</m:t>
            </m:r>
          </m:e>
          <m:sub>
            <m:r>
              <w:rPr/>
              <m:t xml:space="preserve">m</m:t>
            </m:r>
          </m:sub>
        </m:sSub>
      </m:oMath>
      <w:r w:rsidRPr="00000000" w:rsidR="00000000" w:rsidDel="00000000">
        <w:rPr>
          <w:rtl w:val="0"/>
        </w:rPr>
        <w:t xml:space="preserve">axis.</w:t>
      </w:r>
    </w:p>
    <w:p w:rsidP="00000000" w:rsidRPr="00000000" w:rsidR="00000000" w:rsidDel="00000000" w:rsidRDefault="00000000">
      <w:pPr>
        <w:ind w:left="720" w:firstLine="0"/>
        <w:contextualSpacing w:val="0"/>
      </w:pPr>
      <w:r w:rsidRPr="00000000" w:rsidR="00000000" w:rsidDel="00000000">
        <w:rPr>
          <w:rtl w:val="0"/>
        </w:rPr>
        <w:t xml:space="preserve">→ A yield line connecting S</w:t>
      </w:r>
      <w:r w:rsidRPr="00000000" w:rsidR="00000000" w:rsidDel="00000000">
        <w:rPr>
          <w:vertAlign w:val="subscript"/>
          <w:rtl w:val="0"/>
        </w:rPr>
        <w:t xml:space="preserve">y</w:t>
      </w:r>
      <w:r w:rsidRPr="00000000" w:rsidR="00000000" w:rsidDel="00000000">
        <w:rPr>
          <w:rtl w:val="0"/>
        </w:rPr>
        <w:t xml:space="preserve"> on both axes is also shown to serve as a limit on the first cycle of stress.</w:t>
      </w:r>
    </w:p>
    <w:p w:rsidP="00000000" w:rsidRPr="00000000" w:rsidR="00000000" w:rsidDel="00000000" w:rsidRDefault="00000000">
      <w:pPr>
        <w:ind w:left="1440" w:firstLine="0"/>
        <w:contextualSpacing w:val="0"/>
      </w:pPr>
      <w:r w:rsidRPr="00000000" w:rsidR="00000000" w:rsidDel="00000000">
        <w:rPr>
          <w:rtl w:val="0"/>
        </w:rPr>
        <w:t xml:space="preserve">→ If the part yields, it has failed, regardless of its safety in fatigue.</w:t>
      </w:r>
    </w:p>
    <w:p w:rsidP="00000000" w:rsidRPr="00000000" w:rsidR="00000000" w:rsidDel="00000000" w:rsidRDefault="00000000">
      <w:pPr>
        <w:ind w:left="720" w:firstLine="0"/>
        <w:contextualSpacing w:val="0"/>
      </w:pPr>
      <w:r w:rsidRPr="00000000" w:rsidR="00000000" w:rsidDel="00000000">
        <w:rPr>
          <w:rtl w:val="0"/>
        </w:rPr>
        <w:t xml:space="preserve">→ The Soderberg line connects S</w:t>
      </w:r>
      <w:r w:rsidRPr="00000000" w:rsidR="00000000" w:rsidDel="00000000">
        <w:rPr>
          <w:vertAlign w:val="subscript"/>
          <w:rtl w:val="0"/>
        </w:rPr>
        <w:t xml:space="preserve">e</w:t>
      </w:r>
      <w:r w:rsidRPr="00000000" w:rsidR="00000000" w:rsidDel="00000000">
        <w:rPr>
          <w:rtl w:val="0"/>
        </w:rPr>
        <w:t xml:space="preserve"> or S</w:t>
      </w:r>
      <w:r w:rsidRPr="00000000" w:rsidR="00000000" w:rsidDel="00000000">
        <w:rPr>
          <w:vertAlign w:val="subscript"/>
          <w:rtl w:val="0"/>
        </w:rPr>
        <w:t xml:space="preserve">f</w:t>
      </w:r>
      <w:r w:rsidRPr="00000000" w:rsidR="00000000" w:rsidDel="00000000">
        <w:rPr>
          <w:rtl w:val="0"/>
        </w:rPr>
        <w:t xml:space="preserve"> to the yield strength S</w:t>
      </w:r>
      <w:r w:rsidRPr="00000000" w:rsidR="00000000" w:rsidDel="00000000">
        <w:rPr>
          <w:vertAlign w:val="subscript"/>
          <w:rtl w:val="0"/>
        </w:rPr>
        <w:t xml:space="preserve">y</w:t>
      </w:r>
      <w:r w:rsidRPr="00000000" w:rsidR="00000000" w:rsidDel="00000000">
        <w:rPr>
          <w:rtl w:val="0"/>
        </w:rPr>
        <w:t xml:space="preserve"> and is thus a more conservative failure criterion, but it does eliminate the need to invoke the yield line. </w:t>
      </w:r>
    </w:p>
    <w:p w:rsidP="00000000" w:rsidRPr="00000000" w:rsidR="00000000" w:rsidDel="00000000" w:rsidRDefault="00000000">
      <w:pPr>
        <w:contextualSpacing w:val="0"/>
      </w:pPr>
      <w:r w:rsidRPr="00000000" w:rsidR="00000000" w:rsidDel="00000000">
        <w:rPr>
          <w:rtl w:val="0"/>
        </w:rPr>
        <w:t xml:space="preserve">→ Whichever lines are chosen to represent failure, safe combinations of </w:t>
      </w:r>
      <m:oMath>
        <m:sSub>
          <m:sSubPr>
            <m:ctrlPr>
              <w:rPr/>
            </m:ctrlPr>
          </m:sSubPr>
          <m:e>
            <m:r>
              <m:t>σ</m:t>
            </m:r>
          </m:e>
          <m:sub>
            <m:r>
              <w:rPr/>
              <m:t xml:space="preserve">m</m:t>
            </m:r>
          </m:sub>
        </m:sSub>
        <m:r>
          <w:rPr/>
          <m:t xml:space="preserve"> and </m:t>
        </m:r>
        <m:sSub>
          <m:sSubPr>
            <m:ctrlPr>
              <w:rPr/>
            </m:ctrlPr>
          </m:sSubPr>
          <m:e>
            <m:r>
              <w:rPr/>
              <m:t>σ</m:t>
            </m:r>
          </m:e>
          <m:sub>
            <m:r>
              <w:rPr/>
              <m:t xml:space="preserve">a</m:t>
            </m:r>
          </m:sub>
        </m:sSub>
      </m:oMath>
      <w:r w:rsidRPr="00000000" w:rsidR="00000000" w:rsidDel="00000000">
        <w:rPr>
          <w:rtl w:val="0"/>
        </w:rPr>
        <w:t xml:space="preserve">lie to the left and below their envelope.</w:t>
      </w:r>
    </w:p>
    <w:p w:rsidP="00000000" w:rsidRPr="00000000" w:rsidR="00000000" w:rsidDel="00000000" w:rsidRDefault="00000000">
      <w:pPr>
        <w:ind w:left="720" w:firstLine="0"/>
        <w:contextualSpacing w:val="0"/>
      </w:pPr>
      <w:r w:rsidRPr="00000000" w:rsidR="00000000" w:rsidDel="00000000">
        <w:rPr>
          <w:rtl w:val="0"/>
        </w:rPr>
        <w:t xml:space="preserve">Gerber Parabola: </w:t>
        <w:tab/>
        <w:tab/>
        <w:tab/>
      </w:r>
      <m:oMath>
        <m:sSub>
          <m:sSubPr>
            <m:ctrlPr>
              <w:rPr/>
            </m:ctrlPr>
          </m:sSubPr>
          <m:e>
            <m:r>
              <m:t>σ</m:t>
            </m:r>
          </m:e>
          <m:sub>
            <m:r>
              <w:rPr/>
              <m:t xml:space="preserve">a</m:t>
            </m:r>
          </m:sub>
        </m:sSub>
        <m:r>
          <w:rPr/>
          <m:t xml:space="preserve">=</m:t>
        </m:r>
        <m:sSub>
          <m:sSubPr>
            <m:ctrlPr>
              <w:rPr/>
            </m:ctrlPr>
          </m:sSubPr>
          <m:e>
            <m:r>
              <w:rPr/>
              <m:t xml:space="preserve">S</m:t>
            </m:r>
          </m:e>
          <m:sub>
            <m:r>
              <w:rPr/>
              <m:t xml:space="preserve">e</m:t>
            </m:r>
          </m:sub>
        </m:sSub>
        <m:r>
          <w:rPr/>
          <m:t xml:space="preserve">*</m:t>
        </m:r>
        <m:d>
          <m:dPr>
            <m:begChr m:val="("/>
            <m:endChr m:val=")"/>
            <m:ctrlPr>
              <w:rPr/>
            </m:ctrlPr>
          </m:dPr>
          <m:e>
            <m:r>
              <w:rPr/>
              <m:t xml:space="preserve">1-</m:t>
            </m:r>
            <m:f>
              <m:fPr>
                <m:ctrlPr>
                  <w:rPr/>
                </m:ctrlPr>
              </m:fPr>
              <m:num>
                <m:sSup>
                  <m:sSupPr>
                    <m:ctrlPr>
                      <w:rPr/>
                    </m:ctrlPr>
                  </m:sSupPr>
                  <m:e>
                    <m:sSub>
                      <m:sSubPr>
                        <m:ctrlPr>
                          <w:rPr/>
                        </m:ctrlPr>
                      </m:sSubPr>
                      <m:e>
                        <m:r>
                          <w:rPr/>
                          <m:t>σ</m:t>
                        </m:r>
                      </m:e>
                      <m:sub>
                        <m:r>
                          <w:rPr/>
                          <m:t xml:space="preserve">m</m:t>
                        </m:r>
                      </m:sub>
                    </m:sSub>
                  </m:e>
                  <m:sup>
                    <m:r>
                      <w:rPr/>
                      <m:t xml:space="preserve">2</m:t>
                    </m:r>
                  </m:sup>
                </m:sSup>
              </m:num>
              <m:den>
                <m:sSup>
                  <m:sSupPr>
                    <m:ctrlPr>
                      <w:rPr/>
                    </m:ctrlPr>
                  </m:sSupPr>
                  <m:e>
                    <m:sSub>
                      <m:sSubPr>
                        <m:ctrlPr>
                          <w:rPr/>
                        </m:ctrlPr>
                      </m:sSubPr>
                      <m:e>
                        <m:r>
                          <w:rPr/>
                          <m:t xml:space="preserve">S</m:t>
                        </m:r>
                      </m:e>
                      <m:sub>
                        <m:r>
                          <w:rPr/>
                          <m:t xml:space="preserve">ut</m:t>
                        </m:r>
                      </m:sub>
                    </m:sSub>
                  </m:e>
                  <m:sup>
                    <m:r>
                      <w:rPr/>
                      <m:t xml:space="preserve">2</m:t>
                    </m:r>
                  </m:sup>
                </m:sSup>
              </m:den>
            </m:f>
          </m:e>
        </m:d>
      </m:oMath>
      <w:r w:rsidRPr="00000000" w:rsidR="00000000" w:rsidDel="00000000">
        <w:rPr>
          <w:rtl w:val="0"/>
        </w:rPr>
        <w:tab/>
        <w:tab/>
        <w:tab/>
        <w:t xml:space="preserve">(6.15a)</w:t>
      </w:r>
    </w:p>
    <w:p w:rsidP="00000000" w:rsidRPr="00000000" w:rsidR="00000000" w:rsidDel="00000000" w:rsidRDefault="00000000">
      <w:pPr>
        <w:ind w:left="1440" w:firstLine="0"/>
        <w:contextualSpacing w:val="0"/>
      </w:pPr>
      <w:r w:rsidRPr="00000000" w:rsidR="00000000" w:rsidDel="00000000">
        <w:rPr>
          <w:rtl w:val="0"/>
        </w:rPr>
        <w:t xml:space="preserve">→ Gerber parabola is a good fit to experimental data, making it useful for the analysis of failed parts.</w:t>
      </w:r>
    </w:p>
    <w:p w:rsidP="00000000" w:rsidRPr="00000000" w:rsidR="00000000" w:rsidDel="00000000" w:rsidRDefault="00000000">
      <w:pPr>
        <w:ind w:left="720" w:firstLine="0"/>
        <w:contextualSpacing w:val="0"/>
      </w:pPr>
      <w:r w:rsidRPr="00000000" w:rsidR="00000000" w:rsidDel="00000000">
        <w:rPr>
          <w:rtl w:val="0"/>
        </w:rPr>
        <w:t xml:space="preserve">Modified-Goodman line: </w:t>
        <w:tab/>
        <w:tab/>
      </w:r>
      <m:oMath>
        <m:sSub>
          <m:sSubPr>
            <m:ctrlPr>
              <w:rPr/>
            </m:ctrlPr>
          </m:sSubPr>
          <m:e>
            <m:r>
              <m:t>σ</m:t>
            </m:r>
          </m:e>
          <m:sub>
            <m:r>
              <w:rPr/>
              <m:t xml:space="preserve">a</m:t>
            </m:r>
          </m:sub>
        </m:sSub>
        <m:r>
          <w:rPr/>
          <m:t xml:space="preserve">=</m:t>
        </m:r>
        <m:sSub>
          <m:sSubPr>
            <m:ctrlPr>
              <w:rPr/>
            </m:ctrlPr>
          </m:sSubPr>
          <m:e>
            <m:r>
              <w:rPr/>
              <m:t xml:space="preserve">S</m:t>
            </m:r>
          </m:e>
          <m:sub>
            <m:r>
              <w:rPr/>
              <m:t xml:space="preserve">e</m:t>
            </m:r>
          </m:sub>
        </m:sSub>
        <m:r>
          <w:rPr/>
          <m:t xml:space="preserve">*</m:t>
        </m:r>
        <m:d>
          <m:dPr>
            <m:begChr m:val="("/>
            <m:endChr m:val=")"/>
            <m:ctrlPr>
              <w:rPr/>
            </m:ctrlPr>
          </m:dPr>
          <m:e>
            <m:r>
              <w:rPr/>
              <m:t xml:space="preserve">1-</m:t>
            </m:r>
            <m:f>
              <m:fPr>
                <m:ctrlPr>
                  <w:rPr/>
                </m:ctrlPr>
              </m:fPr>
              <m:num>
                <m:sSub>
                  <m:sSubPr>
                    <m:ctrlPr>
                      <w:rPr/>
                    </m:ctrlPr>
                  </m:sSubPr>
                  <m:e>
                    <m:r>
                      <w:rPr/>
                      <m:t>σ</m:t>
                    </m:r>
                  </m:e>
                  <m:sub>
                    <m:r>
                      <w:rPr/>
                      <m:t xml:space="preserve">m</m:t>
                    </m:r>
                  </m:sub>
                </m:sSub>
              </m:num>
              <m:den>
                <m:sSub>
                  <m:sSubPr>
                    <m:ctrlPr>
                      <w:rPr/>
                    </m:ctrlPr>
                  </m:sSubPr>
                  <m:e>
                    <m:r>
                      <w:rPr/>
                      <m:t xml:space="preserve">S</m:t>
                    </m:r>
                  </m:e>
                  <m:sub>
                    <m:r>
                      <w:rPr/>
                      <m:t xml:space="preserve">ut</m:t>
                    </m:r>
                  </m:sub>
                </m:sSub>
              </m:den>
            </m:f>
          </m:e>
        </m:d>
      </m:oMath>
      <w:r w:rsidRPr="00000000" w:rsidR="00000000" w:rsidDel="00000000">
        <w:rPr>
          <w:rtl w:val="0"/>
        </w:rPr>
        <w:tab/>
        <w:tab/>
        <w:tab/>
        <w:t xml:space="preserve">(6.15b)</w:t>
      </w:r>
    </w:p>
    <w:p w:rsidP="00000000" w:rsidRPr="00000000" w:rsidR="00000000" w:rsidDel="00000000" w:rsidRDefault="00000000">
      <w:pPr>
        <w:ind w:left="1440" w:firstLine="0"/>
        <w:contextualSpacing w:val="0"/>
      </w:pPr>
      <w:r w:rsidRPr="00000000" w:rsidR="00000000" w:rsidDel="00000000">
        <w:rPr>
          <w:rtl w:val="0"/>
        </w:rPr>
        <w:t xml:space="preserve">→ The modified-Goodman line is a more conservative and commonly used failure criterion when designing parts subjected to mean plus alternating stresses.</w:t>
      </w:r>
    </w:p>
    <w:p w:rsidP="00000000" w:rsidRPr="00000000" w:rsidR="00000000" w:rsidDel="00000000" w:rsidRDefault="00000000">
      <w:pPr>
        <w:ind w:left="720" w:firstLine="0"/>
        <w:contextualSpacing w:val="0"/>
      </w:pPr>
      <w:r w:rsidRPr="00000000" w:rsidR="00000000" w:rsidDel="00000000">
        <w:rPr>
          <w:rtl w:val="0"/>
        </w:rPr>
        <w:t xml:space="preserve">Soderberg line:</w:t>
        <w:tab/>
        <w:tab/>
        <w:tab/>
      </w:r>
      <m:oMath>
        <m:sSub>
          <m:sSubPr>
            <m:ctrlPr>
              <w:rPr/>
            </m:ctrlPr>
          </m:sSubPr>
          <m:e>
            <m:r>
              <m:t>σ</m:t>
            </m:r>
          </m:e>
          <m:sub>
            <m:r>
              <w:rPr/>
              <m:t xml:space="preserve">a</m:t>
            </m:r>
          </m:sub>
        </m:sSub>
        <m:r>
          <w:rPr/>
          <m:t xml:space="preserve">=</m:t>
        </m:r>
        <m:sSub>
          <m:sSubPr>
            <m:ctrlPr>
              <w:rPr/>
            </m:ctrlPr>
          </m:sSubPr>
          <m:e>
            <m:r>
              <w:rPr/>
              <m:t xml:space="preserve">S</m:t>
            </m:r>
          </m:e>
          <m:sub>
            <m:r>
              <w:rPr/>
              <m:t xml:space="preserve">e</m:t>
            </m:r>
          </m:sub>
        </m:sSub>
        <m:r>
          <w:rPr/>
          <m:t xml:space="preserve">*</m:t>
        </m:r>
        <m:d>
          <m:dPr>
            <m:begChr m:val="("/>
            <m:endChr m:val=")"/>
            <m:ctrlPr>
              <w:rPr/>
            </m:ctrlPr>
          </m:dPr>
          <m:e>
            <m:r>
              <w:rPr/>
              <m:t xml:space="preserve">1-</m:t>
            </m:r>
            <m:f>
              <m:fPr>
                <m:ctrlPr>
                  <w:rPr/>
                </m:ctrlPr>
              </m:fPr>
              <m:num>
                <m:sSub>
                  <m:sSubPr>
                    <m:ctrlPr>
                      <w:rPr/>
                    </m:ctrlPr>
                  </m:sSubPr>
                  <m:e>
                    <m:r>
                      <w:rPr/>
                      <m:t>σ</m:t>
                    </m:r>
                  </m:e>
                  <m:sub>
                    <m:r>
                      <w:rPr/>
                      <m:t xml:space="preserve">m</m:t>
                    </m:r>
                  </m:sub>
                </m:sSub>
              </m:num>
              <m:den>
                <m:sSub>
                  <m:sSubPr>
                    <m:ctrlPr>
                      <w:rPr/>
                    </m:ctrlPr>
                  </m:sSubPr>
                  <m:e>
                    <m:r>
                      <w:rPr/>
                      <m:t xml:space="preserve">S</m:t>
                    </m:r>
                  </m:e>
                  <m:sub>
                    <m:r>
                      <w:rPr/>
                      <m:t xml:space="preserve">y</m:t>
                    </m:r>
                  </m:sub>
                </m:sSub>
              </m:den>
            </m:f>
          </m:e>
        </m:d>
      </m:oMath>
      <w:r w:rsidRPr="00000000" w:rsidR="00000000" w:rsidDel="00000000">
        <w:rPr>
          <w:rtl w:val="0"/>
        </w:rPr>
        <w:tab/>
        <w:tab/>
        <w:tab/>
        <w:t xml:space="preserve">(6.15c)</w:t>
      </w:r>
    </w:p>
    <w:p w:rsidP="00000000" w:rsidRPr="00000000" w:rsidR="00000000" w:rsidDel="00000000" w:rsidRDefault="00000000">
      <w:pPr>
        <w:ind w:left="1440" w:firstLine="0"/>
        <w:contextualSpacing w:val="0"/>
      </w:pPr>
      <w:r w:rsidRPr="00000000" w:rsidR="00000000" w:rsidDel="00000000">
        <w:rPr>
          <w:rtl w:val="0"/>
        </w:rPr>
        <w:t xml:space="preserve">→ Soderberg line is less often used, as it is overly conservative.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6.11.1 Creating the Modified-Goodman Diagram</w:t>
      </w:r>
    </w:p>
    <w:p w:rsidP="00000000" w:rsidRPr="00000000" w:rsidR="00000000" w:rsidDel="00000000" w:rsidRDefault="00000000">
      <w:pPr>
        <w:contextualSpacing w:val="0"/>
      </w:pPr>
      <w:r w:rsidRPr="00000000" w:rsidR="00000000" w:rsidDel="00000000">
        <w:rPr>
          <w:rtl w:val="0"/>
        </w:rPr>
        <w:t xml:space="preserve">→ On the mean stress </w:t>
      </w:r>
      <m:oMath>
        <m:r>
          <w:rPr/>
          <m:t xml:space="preserve">(</m:t>
        </m:r>
        <m:sSub>
          <m:sSubPr>
            <m:ctrlPr>
              <w:rPr/>
            </m:ctrlPr>
          </m:sSubPr>
          <m:e>
            <m:r>
              <w:rPr/>
              <m:t>σ</m:t>
            </m:r>
          </m:e>
          <m:sub>
            <m:r>
              <w:rPr/>
              <m:t xml:space="preserve">m</m:t>
            </m:r>
          </m:sub>
        </m:sSub>
        <m:r>
          <w:rPr/>
          <m:t xml:space="preserve">)</m:t>
        </m:r>
      </m:oMath>
      <w:r w:rsidRPr="00000000" w:rsidR="00000000" w:rsidDel="00000000">
        <w:rPr>
          <w:rtl w:val="0"/>
        </w:rPr>
        <w:t xml:space="preserve">axis, the yield strength </w:t>
      </w:r>
      <w:r w:rsidRPr="00000000" w:rsidR="00000000" w:rsidDel="00000000">
        <w:rPr>
          <w:i w:val="1"/>
          <w:rtl w:val="0"/>
        </w:rPr>
        <w:t xml:space="preserve">S</w:t>
      </w:r>
      <w:r w:rsidRPr="00000000" w:rsidR="00000000" w:rsidDel="00000000">
        <w:rPr>
          <w:i w:val="1"/>
          <w:vertAlign w:val="subscript"/>
          <w:rtl w:val="0"/>
        </w:rPr>
        <w:t xml:space="preserve">y</w:t>
      </w:r>
      <w:r w:rsidRPr="00000000" w:rsidR="00000000" w:rsidDel="00000000">
        <w:rPr>
          <w:rtl w:val="0"/>
        </w:rPr>
        <w:t xml:space="preserve"> and the ultimate tensile strength </w:t>
      </w:r>
      <w:r w:rsidRPr="00000000" w:rsidR="00000000" w:rsidDel="00000000">
        <w:rPr>
          <w:i w:val="1"/>
          <w:rtl w:val="0"/>
        </w:rPr>
        <w:t xml:space="preserve">S</w:t>
      </w:r>
      <w:r w:rsidRPr="00000000" w:rsidR="00000000" w:rsidDel="00000000">
        <w:rPr>
          <w:i w:val="1"/>
          <w:vertAlign w:val="subscript"/>
          <w:rtl w:val="0"/>
        </w:rPr>
        <w:t xml:space="preserve">ut</w:t>
      </w:r>
      <w:r w:rsidRPr="00000000" w:rsidR="00000000" w:rsidDel="00000000">
        <w:rPr>
          <w:rtl w:val="0"/>
        </w:rPr>
        <w:t xml:space="preserve"> of the particular material are defined at points </w:t>
      </w:r>
      <w:r w:rsidRPr="00000000" w:rsidR="00000000" w:rsidDel="00000000">
        <w:rPr>
          <w:i w:val="1"/>
          <w:rtl w:val="0"/>
        </w:rPr>
        <w:t xml:space="preserve">A, E, and F</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 On the alternating stress </w:t>
      </w:r>
      <m:oMath>
        <m:r>
          <w:rPr/>
          <m:t xml:space="preserve">(</m:t>
        </m:r>
        <m:sSub>
          <m:sSubPr>
            <m:ctrlPr>
              <w:rPr/>
            </m:ctrlPr>
          </m:sSubPr>
          <m:e>
            <m:r>
              <w:rPr/>
              <m:t>σ</m:t>
            </m:r>
          </m:e>
          <m:sub>
            <m:r>
              <w:rPr/>
              <m:t xml:space="preserve">a</m:t>
            </m:r>
          </m:sub>
        </m:sSub>
        <m:r>
          <w:rPr/>
          <m:t xml:space="preserve">)</m:t>
        </m:r>
      </m:oMath>
      <w:r w:rsidRPr="00000000" w:rsidR="00000000" w:rsidDel="00000000">
        <w:rPr>
          <w:rtl w:val="0"/>
        </w:rPr>
        <w:t xml:space="preserve"> axis, the corrected fatigue strength </w:t>
      </w:r>
      <w:r w:rsidRPr="00000000" w:rsidR="00000000" w:rsidDel="00000000">
        <w:rPr>
          <w:i w:val="1"/>
          <w:rtl w:val="0"/>
        </w:rPr>
        <w:t xml:space="preserve">S</w:t>
      </w:r>
      <w:r w:rsidRPr="00000000" w:rsidR="00000000" w:rsidDel="00000000">
        <w:rPr>
          <w:i w:val="1"/>
          <w:vertAlign w:val="subscript"/>
          <w:rtl w:val="0"/>
        </w:rPr>
        <w:t xml:space="preserve">f</w:t>
      </w:r>
      <w:r w:rsidRPr="00000000" w:rsidR="00000000" w:rsidDel="00000000">
        <w:rPr>
          <w:rtl w:val="0"/>
        </w:rPr>
        <w:t xml:space="preserve"> at some number of cycles (or the corrected endurance limit </w:t>
      </w:r>
      <w:r w:rsidRPr="00000000" w:rsidR="00000000" w:rsidDel="00000000">
        <w:rPr>
          <w:i w:val="1"/>
          <w:rtl w:val="0"/>
        </w:rPr>
        <w:t xml:space="preserve">S</w:t>
      </w:r>
      <w:r w:rsidRPr="00000000" w:rsidR="00000000" w:rsidDel="00000000">
        <w:rPr>
          <w:i w:val="1"/>
          <w:vertAlign w:val="subscript"/>
          <w:rtl w:val="0"/>
        </w:rPr>
        <w:t xml:space="preserve">e</w:t>
      </w:r>
      <w:r w:rsidRPr="00000000" w:rsidR="00000000" w:rsidDel="00000000">
        <w:rPr>
          <w:rtl w:val="0"/>
        </w:rPr>
        <w:t xml:space="preserve">) and the yield strength </w:t>
      </w:r>
      <w:r w:rsidRPr="00000000" w:rsidR="00000000" w:rsidDel="00000000">
        <w:rPr>
          <w:i w:val="1"/>
          <w:rtl w:val="0"/>
        </w:rPr>
        <w:t xml:space="preserve">S</w:t>
      </w:r>
      <w:r w:rsidRPr="00000000" w:rsidR="00000000" w:rsidDel="00000000">
        <w:rPr>
          <w:i w:val="1"/>
          <w:vertAlign w:val="subscript"/>
          <w:rtl w:val="0"/>
        </w:rPr>
        <w:t xml:space="preserve">y</w:t>
      </w:r>
      <w:r w:rsidRPr="00000000" w:rsidR="00000000" w:rsidDel="00000000">
        <w:rPr>
          <w:rtl w:val="0"/>
        </w:rPr>
        <w:t xml:space="preserve"> of the particular material are defined at points </w:t>
      </w:r>
      <w:r w:rsidRPr="00000000" w:rsidR="00000000" w:rsidDel="00000000">
        <w:rPr>
          <w:i w:val="1"/>
          <w:rtl w:val="0"/>
        </w:rPr>
        <w:t xml:space="preserve">C and G</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 The line </w:t>
      </w:r>
      <w:r w:rsidRPr="00000000" w:rsidR="00000000" w:rsidDel="00000000">
        <w:rPr>
          <w:i w:val="1"/>
          <w:rtl w:val="0"/>
        </w:rPr>
        <w:t xml:space="preserve">CF</w:t>
      </w:r>
      <w:r w:rsidRPr="00000000" w:rsidR="00000000" w:rsidDel="00000000">
        <w:rPr>
          <w:rtl w:val="0"/>
        </w:rPr>
        <w:t xml:space="preserve"> is the Goodman line and can be extended into the compressive region based on empirical data. </w:t>
      </w:r>
    </w:p>
    <w:p w:rsidP="00000000" w:rsidRPr="00000000" w:rsidR="00000000" w:rsidDel="00000000" w:rsidRDefault="00000000">
      <w:pPr>
        <w:ind w:left="1440" w:firstLine="0"/>
        <w:contextualSpacing w:val="0"/>
      </w:pPr>
      <w:r w:rsidRPr="00000000" w:rsidR="00000000" w:rsidDel="00000000">
        <w:rPr>
          <w:rtl w:val="0"/>
        </w:rPr>
        <w:t xml:space="preserve">→ it is conventional to draw the more conservative horizontal line </w:t>
      </w:r>
      <w:r w:rsidRPr="00000000" w:rsidR="00000000" w:rsidDel="00000000">
        <w:rPr>
          <w:i w:val="1"/>
          <w:rtl w:val="0"/>
        </w:rPr>
        <w:t xml:space="preserve">CB</w:t>
      </w:r>
      <w:r w:rsidRPr="00000000" w:rsidR="00000000" w:rsidDel="00000000">
        <w:rPr>
          <w:rtl w:val="0"/>
        </w:rPr>
        <w:t xml:space="preserve"> to represent a failure line in the compressive region.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line </w:t>
      </w:r>
      <w:r w:rsidRPr="00000000" w:rsidR="00000000" w:rsidDel="00000000">
        <w:rPr>
          <w:i w:val="1"/>
          <w:rtl w:val="0"/>
        </w:rPr>
        <w:t xml:space="preserve">AG</w:t>
      </w:r>
      <w:r w:rsidRPr="00000000" w:rsidR="00000000" w:rsidDel="00000000">
        <w:rPr>
          <w:rtl w:val="0"/>
        </w:rPr>
        <w:t xml:space="preserve"> defines yielding in compression:</w:t>
      </w:r>
    </w:p>
    <w:p w:rsidP="00000000" w:rsidRPr="00000000" w:rsidR="00000000" w:rsidDel="00000000" w:rsidRDefault="00000000">
      <w:pPr>
        <w:ind w:left="1440" w:firstLine="0"/>
        <w:contextualSpacing w:val="0"/>
      </w:pPr>
      <m:oMath>
        <m:r>
          <w:rPr>
            <w:sz w:val="28"/>
          </w:rPr>
          <m:t xml:space="preserve">-</m:t>
        </m:r>
        <m:f>
          <m:fPr>
            <m:ctrlPr>
              <w:rPr>
                <w:sz w:val="28"/>
              </w:rPr>
            </m:ctrlPr>
          </m:fPr>
          <m:num>
            <m:sSub>
              <m:sSubPr>
                <m:ctrlPr>
                  <w:rPr>
                    <w:sz w:val="28"/>
                  </w:rPr>
                </m:ctrlPr>
              </m:sSubPr>
              <m:e>
                <m:r>
                  <w:rPr>
                    <w:sz w:val="28"/>
                  </w:rPr>
                  <m:t>σ</m:t>
                </m:r>
              </m:e>
              <m:sub>
                <m:r>
                  <w:rPr>
                    <w:sz w:val="28"/>
                  </w:rPr>
                  <m:t xml:space="preserve">m</m:t>
                </m:r>
              </m:sub>
            </m:sSub>
          </m:num>
          <m:den>
            <m:sSub>
              <m:sSubPr>
                <m:ctrlPr>
                  <w:rPr>
                    <w:sz w:val="28"/>
                  </w:rPr>
                </m:ctrlPr>
              </m:sSubPr>
              <m:e>
                <m:r>
                  <w:rPr>
                    <w:sz w:val="28"/>
                  </w:rPr>
                  <m:t xml:space="preserve">S</m:t>
                </m:r>
              </m:e>
              <m:sub>
                <m:r>
                  <w:rPr>
                    <w:sz w:val="28"/>
                  </w:rPr>
                  <m:t xml:space="preserve">yc</m:t>
                </m:r>
              </m:sub>
            </m:sSub>
          </m:den>
        </m:f>
        <m:r>
          <w:rPr>
            <w:sz w:val="28"/>
          </w:rPr>
          <m:t xml:space="preserve">+</m:t>
        </m:r>
        <m:f>
          <m:fPr>
            <m:ctrlPr>
              <w:rPr>
                <w:sz w:val="28"/>
              </w:rPr>
            </m:ctrlPr>
          </m:fPr>
          <m:num>
            <m:sSub>
              <m:sSubPr>
                <m:ctrlPr>
                  <w:rPr>
                    <w:sz w:val="28"/>
                  </w:rPr>
                </m:ctrlPr>
              </m:sSubPr>
              <m:e>
                <m:r>
                  <w:rPr>
                    <w:sz w:val="28"/>
                  </w:rPr>
                  <m:t>σ</m:t>
                </m:r>
              </m:e>
              <m:sub>
                <m:r>
                  <w:rPr>
                    <w:sz w:val="28"/>
                  </w:rPr>
                  <m:t xml:space="preserve">a</m:t>
                </m:r>
              </m:sub>
            </m:sSub>
          </m:num>
          <m:den>
            <m:sSub>
              <m:sSubPr>
                <m:ctrlPr>
                  <w:rPr>
                    <w:sz w:val="28"/>
                  </w:rPr>
                </m:ctrlPr>
              </m:sSubPr>
              <m:e>
                <m:r>
                  <w:rPr>
                    <w:sz w:val="28"/>
                  </w:rPr>
                  <m:t xml:space="preserve">S</m:t>
                </m:r>
              </m:e>
              <m:sub>
                <m:r>
                  <w:rPr>
                    <w:sz w:val="28"/>
                  </w:rPr>
                  <m:t xml:space="preserve">yc</m:t>
                </m:r>
              </m:sub>
            </m:sSub>
          </m:den>
        </m:f>
        <m:r>
          <w:rPr>
            <w:sz w:val="28"/>
          </w:rPr>
          <m:t xml:space="preserve">=1</m:t>
        </m:r>
      </m:oMath>
      <w:r w:rsidRPr="00000000" w:rsidR="00000000" w:rsidDel="00000000">
        <w:rPr>
          <w:sz w:val="28"/>
          <w:rtl w:val="0"/>
        </w:rPr>
        <w:tab/>
      </w:r>
      <w:r w:rsidRPr="00000000" w:rsidR="00000000" w:rsidDel="00000000">
        <w:rPr>
          <w:rtl w:val="0"/>
        </w:rPr>
        <w:tab/>
        <w:tab/>
        <w:tab/>
        <w:tab/>
        <w:tab/>
        <w:tab/>
        <w:t xml:space="preserve">(6.16a)</w:t>
      </w:r>
    </w:p>
    <w:p w:rsidP="00000000" w:rsidRPr="00000000" w:rsidR="00000000" w:rsidDel="00000000" w:rsidRDefault="00000000">
      <w:pPr>
        <w:contextualSpacing w:val="0"/>
      </w:pPr>
      <w:r w:rsidRPr="00000000" w:rsidR="00000000" w:rsidDel="00000000">
        <w:rPr>
          <w:rtl w:val="0"/>
        </w:rPr>
        <w:t xml:space="preserve">Line </w:t>
      </w:r>
      <w:r w:rsidRPr="00000000" w:rsidR="00000000" w:rsidDel="00000000">
        <w:rPr>
          <w:i w:val="1"/>
          <w:rtl w:val="0"/>
        </w:rPr>
        <w:t xml:space="preserve">BC</w:t>
      </w:r>
      <w:r w:rsidRPr="00000000" w:rsidR="00000000" w:rsidDel="00000000">
        <w:rPr>
          <w:rtl w:val="0"/>
        </w:rPr>
        <w:t xml:space="preserve"> defines fatigue failure in combination with compressive mean stress:</w:t>
      </w:r>
    </w:p>
    <w:p w:rsidP="00000000" w:rsidRPr="00000000" w:rsidR="00000000" w:rsidDel="00000000" w:rsidRDefault="00000000">
      <w:pPr>
        <w:ind w:left="1440" w:firstLine="0"/>
        <w:contextualSpacing w:val="0"/>
      </w:pPr>
      <m:oMath>
        <m:sSub>
          <m:sSubPr>
            <m:ctrlPr>
              <w:rPr>
                <w:sz w:val="28"/>
              </w:rPr>
            </m:ctrlPr>
          </m:sSubPr>
          <m:e>
            <m:r>
              <m:t>σ</m:t>
            </m:r>
          </m:e>
          <m:sub>
            <m:r>
              <w:rPr>
                <w:sz w:val="28"/>
              </w:rPr>
              <m:t xml:space="preserve">a</m:t>
            </m:r>
          </m:sub>
        </m:sSub>
        <m:r>
          <w:rPr>
            <w:sz w:val="28"/>
          </w:rPr>
          <m:t xml:space="preserve">'=</m:t>
        </m:r>
        <m:sSub>
          <m:sSubPr>
            <m:ctrlPr>
              <w:rPr>
                <w:sz w:val="28"/>
              </w:rPr>
            </m:ctrlPr>
          </m:sSubPr>
          <m:e>
            <m:r>
              <w:rPr>
                <w:sz w:val="28"/>
              </w:rPr>
              <m:t xml:space="preserve">S</m:t>
            </m:r>
          </m:e>
          <m:sub>
            <m:r>
              <w:rPr>
                <w:sz w:val="28"/>
              </w:rPr>
              <m:t xml:space="preserve">f</m:t>
            </m:r>
          </m:sub>
        </m:sSub>
      </m:oMath>
      <w:r w:rsidRPr="00000000" w:rsidR="00000000" w:rsidDel="00000000">
        <w:rPr>
          <w:rtl w:val="0"/>
        </w:rPr>
        <w:tab/>
        <w:tab/>
        <w:tab/>
        <w:tab/>
        <w:tab/>
        <w:tab/>
        <w:tab/>
        <w:tab/>
        <w:t xml:space="preserve">(6.16b)</w:t>
      </w:r>
    </w:p>
    <w:p w:rsidP="00000000" w:rsidRPr="00000000" w:rsidR="00000000" w:rsidDel="00000000" w:rsidRDefault="00000000">
      <w:pPr>
        <w:contextualSpacing w:val="0"/>
      </w:pPr>
      <w:r w:rsidRPr="00000000" w:rsidR="00000000" w:rsidDel="00000000">
        <w:rPr>
          <w:rtl w:val="0"/>
        </w:rPr>
        <w:t xml:space="preserve">Line </w:t>
      </w:r>
      <w:r w:rsidRPr="00000000" w:rsidR="00000000" w:rsidDel="00000000">
        <w:rPr>
          <w:i w:val="1"/>
          <w:rtl w:val="0"/>
        </w:rPr>
        <w:t xml:space="preserve">CF</w:t>
      </w:r>
      <w:r w:rsidRPr="00000000" w:rsidR="00000000" w:rsidDel="00000000">
        <w:rPr>
          <w:rtl w:val="0"/>
        </w:rPr>
        <w:t xml:space="preserve"> defines fatigue failure in combination with tensile mean stress:</w:t>
      </w:r>
    </w:p>
    <w:p w:rsidP="00000000" w:rsidRPr="00000000" w:rsidR="00000000" w:rsidDel="00000000" w:rsidRDefault="00000000">
      <w:pPr>
        <w:ind w:left="1440" w:firstLine="0"/>
        <w:contextualSpacing w:val="0"/>
      </w:pPr>
      <m:oMath>
        <m:f>
          <m:fPr>
            <m:ctrlPr>
              <w:rPr>
                <w:sz w:val="28"/>
              </w:rPr>
            </m:ctrlPr>
          </m:fPr>
          <m:num>
            <m:sSub>
              <m:sSubPr>
                <m:ctrlPr>
                  <w:rPr>
                    <w:sz w:val="28"/>
                  </w:rPr>
                </m:ctrlPr>
              </m:sSubPr>
              <m:e>
                <m:r>
                  <m:t>σ</m:t>
                </m:r>
              </m:e>
              <m:sub>
                <m:r>
                  <w:rPr>
                    <w:sz w:val="28"/>
                  </w:rPr>
                  <m:t xml:space="preserve">m</m:t>
                </m:r>
              </m:sub>
            </m:sSub>
            <m:r>
              <w:rPr>
                <w:sz w:val="28"/>
              </w:rPr>
              <m:t xml:space="preserve">'</m:t>
            </m:r>
          </m:num>
          <m:den>
            <m:sSub>
              <m:sSubPr>
                <m:ctrlPr>
                  <w:rPr>
                    <w:sz w:val="28"/>
                  </w:rPr>
                </m:ctrlPr>
              </m:sSubPr>
              <m:e>
                <m:r>
                  <w:rPr>
                    <w:sz w:val="28"/>
                  </w:rPr>
                  <m:t xml:space="preserve">S</m:t>
                </m:r>
              </m:e>
              <m:sub>
                <m:r>
                  <w:rPr>
                    <w:sz w:val="28"/>
                  </w:rPr>
                  <m:t xml:space="preserve">ut</m:t>
                </m:r>
              </m:sub>
            </m:sSub>
          </m:den>
        </m:f>
        <m:r>
          <w:rPr>
            <w:sz w:val="28"/>
          </w:rPr>
          <m:t xml:space="preserve">+</m:t>
        </m:r>
        <m:f>
          <m:fPr>
            <m:ctrlPr>
              <w:rPr>
                <w:sz w:val="28"/>
              </w:rPr>
            </m:ctrlPr>
          </m:fPr>
          <m:num>
            <m:sSub>
              <m:sSubPr>
                <m:ctrlPr>
                  <w:rPr>
                    <w:sz w:val="28"/>
                  </w:rPr>
                </m:ctrlPr>
              </m:sSubPr>
              <m:e>
                <m:r>
                  <w:rPr>
                    <w:sz w:val="28"/>
                  </w:rPr>
                  <m:t>σ</m:t>
                </m:r>
              </m:e>
              <m:sub>
                <m:r>
                  <w:rPr>
                    <w:sz w:val="28"/>
                  </w:rPr>
                  <m:t xml:space="preserve">a</m:t>
                </m:r>
              </m:sub>
            </m:sSub>
            <m:r>
              <w:rPr>
                <w:sz w:val="28"/>
              </w:rPr>
              <m:t xml:space="preserve">'</m:t>
            </m:r>
          </m:num>
          <m:den>
            <m:sSub>
              <m:sSubPr>
                <m:ctrlPr>
                  <w:rPr>
                    <w:sz w:val="28"/>
                  </w:rPr>
                </m:ctrlPr>
              </m:sSubPr>
              <m:e>
                <m:r>
                  <w:rPr>
                    <w:sz w:val="28"/>
                  </w:rPr>
                  <m:t xml:space="preserve">S</m:t>
                </m:r>
              </m:e>
              <m:sub>
                <m:r>
                  <w:rPr>
                    <w:sz w:val="28"/>
                  </w:rPr>
                  <m:t xml:space="preserve">f</m:t>
                </m:r>
              </m:sub>
            </m:sSub>
          </m:den>
        </m:f>
        <m:r>
          <w:rPr>
            <w:sz w:val="28"/>
          </w:rPr>
          <m:t xml:space="preserve">=1</m:t>
        </m:r>
      </m:oMath>
      <w:r w:rsidRPr="00000000" w:rsidR="00000000" w:rsidDel="00000000">
        <w:rPr>
          <w:sz w:val="28"/>
          <w:rtl w:val="0"/>
        </w:rPr>
        <w:tab/>
      </w:r>
      <w:r w:rsidRPr="00000000" w:rsidR="00000000" w:rsidDel="00000000">
        <w:rPr>
          <w:rtl w:val="0"/>
        </w:rPr>
        <w:tab/>
        <w:tab/>
        <w:tab/>
        <w:tab/>
        <w:tab/>
        <w:tab/>
        <w:t xml:space="preserve">(6.16c)</w:t>
      </w:r>
    </w:p>
    <w:p w:rsidP="00000000" w:rsidRPr="00000000" w:rsidR="00000000" w:rsidDel="00000000" w:rsidRDefault="00000000">
      <w:pPr>
        <w:contextualSpacing w:val="0"/>
      </w:pPr>
      <w:r w:rsidRPr="00000000" w:rsidR="00000000" w:rsidDel="00000000">
        <w:rPr>
          <w:rtl w:val="0"/>
        </w:rPr>
        <w:t xml:space="preserve">Line </w:t>
      </w:r>
      <w:r w:rsidRPr="00000000" w:rsidR="00000000" w:rsidDel="00000000">
        <w:rPr>
          <w:i w:val="1"/>
          <w:rtl w:val="0"/>
        </w:rPr>
        <w:t xml:space="preserve">GE</w:t>
      </w:r>
      <w:r w:rsidRPr="00000000" w:rsidR="00000000" w:rsidDel="00000000">
        <w:rPr>
          <w:rtl w:val="0"/>
        </w:rPr>
        <w:t xml:space="preserve"> defines yielding in tension:</w:t>
      </w:r>
    </w:p>
    <w:p w:rsidP="00000000" w:rsidRPr="00000000" w:rsidR="00000000" w:rsidDel="00000000" w:rsidRDefault="00000000">
      <w:pPr>
        <w:ind w:left="1440" w:firstLine="0"/>
        <w:contextualSpacing w:val="0"/>
      </w:pPr>
      <m:oMath>
        <m:f>
          <m:fPr>
            <m:ctrlPr>
              <w:rPr>
                <w:sz w:val="28"/>
              </w:rPr>
            </m:ctrlPr>
          </m:fPr>
          <m:num>
            <m:sSub>
              <m:sSubPr>
                <m:ctrlPr>
                  <w:rPr>
                    <w:sz w:val="28"/>
                  </w:rPr>
                </m:ctrlPr>
              </m:sSubPr>
              <m:e>
                <m:r>
                  <m:t>σ</m:t>
                </m:r>
              </m:e>
              <m:sub>
                <m:r>
                  <w:rPr>
                    <w:sz w:val="28"/>
                  </w:rPr>
                  <m:t xml:space="preserve">m</m:t>
                </m:r>
              </m:sub>
            </m:sSub>
            <m:r>
              <w:rPr>
                <w:sz w:val="28"/>
              </w:rPr>
              <m:t xml:space="preserve">'</m:t>
            </m:r>
          </m:num>
          <m:den>
            <m:sSub>
              <m:sSubPr>
                <m:ctrlPr>
                  <w:rPr>
                    <w:sz w:val="28"/>
                  </w:rPr>
                </m:ctrlPr>
              </m:sSubPr>
              <m:e>
                <m:r>
                  <w:rPr>
                    <w:sz w:val="28"/>
                  </w:rPr>
                  <m:t xml:space="preserve">S</m:t>
                </m:r>
              </m:e>
              <m:sub>
                <m:r>
                  <w:rPr>
                    <w:sz w:val="28"/>
                  </w:rPr>
                  <m:t xml:space="preserve">y</m:t>
                </m:r>
              </m:sub>
            </m:sSub>
          </m:den>
        </m:f>
        <m:r>
          <w:rPr>
            <w:sz w:val="28"/>
          </w:rPr>
          <m:t xml:space="preserve">+</m:t>
        </m:r>
        <m:f>
          <m:fPr>
            <m:ctrlPr>
              <w:rPr>
                <w:sz w:val="28"/>
              </w:rPr>
            </m:ctrlPr>
          </m:fPr>
          <m:num>
            <m:sSub>
              <m:sSubPr>
                <m:ctrlPr>
                  <w:rPr>
                    <w:sz w:val="28"/>
                  </w:rPr>
                </m:ctrlPr>
              </m:sSubPr>
              <m:e>
                <m:r>
                  <w:rPr>
                    <w:sz w:val="28"/>
                  </w:rPr>
                  <m:t>σ</m:t>
                </m:r>
              </m:e>
              <m:sub>
                <m:r>
                  <w:rPr>
                    <w:sz w:val="28"/>
                  </w:rPr>
                  <m:t xml:space="preserve">a</m:t>
                </m:r>
              </m:sub>
            </m:sSub>
            <m:r>
              <w:rPr>
                <w:sz w:val="28"/>
              </w:rPr>
              <m:t xml:space="preserve">'</m:t>
            </m:r>
          </m:num>
          <m:den>
            <m:sSub>
              <m:sSubPr>
                <m:ctrlPr>
                  <w:rPr>
                    <w:sz w:val="28"/>
                  </w:rPr>
                </m:ctrlPr>
              </m:sSubPr>
              <m:e>
                <m:r>
                  <w:rPr>
                    <w:sz w:val="28"/>
                  </w:rPr>
                  <m:t xml:space="preserve">S</m:t>
                </m:r>
              </m:e>
              <m:sub>
                <m:r>
                  <w:rPr>
                    <w:sz w:val="28"/>
                  </w:rPr>
                  <m:t xml:space="preserve">y</m:t>
                </m:r>
              </m:sub>
            </m:sSub>
          </m:den>
        </m:f>
        <m:r>
          <w:rPr>
            <w:sz w:val="28"/>
          </w:rPr>
          <m:t xml:space="preserve">=1</m:t>
        </m:r>
      </m:oMath>
      <w:r w:rsidRPr="00000000" w:rsidR="00000000" w:rsidDel="00000000">
        <w:rPr>
          <w:sz w:val="28"/>
          <w:rtl w:val="0"/>
        </w:rPr>
        <w:tab/>
      </w:r>
      <w:r w:rsidRPr="00000000" w:rsidR="00000000" w:rsidDel="00000000">
        <w:rPr>
          <w:rtl w:val="0"/>
        </w:rPr>
        <w:tab/>
        <w:tab/>
        <w:tab/>
        <w:tab/>
        <w:tab/>
        <w:tab/>
        <w:t xml:space="preserve">(6.16d)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In the tensile region, the line </w:t>
      </w:r>
      <w:r w:rsidRPr="00000000" w:rsidR="00000000" w:rsidDel="00000000">
        <w:rPr>
          <w:i w:val="1"/>
          <w:rtl w:val="0"/>
        </w:rPr>
        <w:t xml:space="preserve">GE</w:t>
      </w:r>
      <w:r w:rsidRPr="00000000" w:rsidR="00000000" w:rsidDel="00000000">
        <w:rPr>
          <w:rtl w:val="0"/>
        </w:rPr>
        <w:t xml:space="preserve"> defines static yielding static yielding and the failure envelope.</w:t>
      </w:r>
    </w:p>
    <w:p w:rsidP="00000000" w:rsidRPr="00000000" w:rsidR="00000000" w:rsidDel="00000000" w:rsidRDefault="00000000">
      <w:pPr>
        <w:ind w:left="720" w:firstLine="0"/>
        <w:contextualSpacing w:val="0"/>
      </w:pPr>
      <w:r w:rsidRPr="00000000" w:rsidR="00000000" w:rsidDel="00000000">
        <w:rPr>
          <w:rtl w:val="0"/>
        </w:rPr>
        <w:t xml:space="preserve">→ the lines </w:t>
      </w:r>
      <w:r w:rsidRPr="00000000" w:rsidR="00000000" w:rsidDel="00000000">
        <w:rPr>
          <w:i w:val="1"/>
          <w:rtl w:val="0"/>
        </w:rPr>
        <w:t xml:space="preserve">CD and DE</w:t>
      </w:r>
      <w:r w:rsidRPr="00000000" w:rsidR="00000000" w:rsidDel="00000000">
        <w:rPr>
          <w:rtl w:val="0"/>
        </w:rPr>
        <w:t xml:space="preserve"> to account for the possibility of either fatigue or yield failure.</w:t>
      </w:r>
    </w:p>
    <w:p w:rsidP="00000000" w:rsidRPr="00000000" w:rsidR="00000000" w:rsidDel="00000000" w:rsidRDefault="00000000">
      <w:pPr>
        <w:ind w:left="1440" w:firstLine="0"/>
        <w:contextualSpacing w:val="0"/>
      </w:pPr>
      <w:r w:rsidRPr="00000000" w:rsidR="00000000" w:rsidDel="00000000">
        <w:rPr>
          <w:rtl w:val="0"/>
        </w:rPr>
        <w:t xml:space="preserve">→ If the mean component of stress were very large, and the alternating component very small, their combination could define a point in the region </w:t>
      </w:r>
      <w:r w:rsidRPr="00000000" w:rsidR="00000000" w:rsidDel="00000000">
        <w:rPr>
          <w:i w:val="1"/>
          <w:rtl w:val="0"/>
        </w:rPr>
        <w:t xml:space="preserve">DEF</w:t>
      </w:r>
      <w:r w:rsidRPr="00000000" w:rsidR="00000000" w:rsidDel="00000000">
        <w:rPr>
          <w:rtl w:val="0"/>
        </w:rPr>
        <w:t xml:space="preserve"> that would be safely within the Goodman line but would yield on the first cycle.</w:t>
      </w:r>
    </w:p>
    <w:p w:rsidP="00000000" w:rsidRPr="00000000" w:rsidR="00000000" w:rsidDel="00000000" w:rsidRDefault="00000000">
      <w:pPr>
        <w:ind w:left="720" w:firstLine="0"/>
        <w:contextualSpacing w:val="0"/>
      </w:pPr>
      <w:r w:rsidRPr="00000000" w:rsidR="00000000" w:rsidDel="00000000">
        <w:rPr>
          <w:rtl w:val="0"/>
        </w:rPr>
        <w:t xml:space="preserve">→ Any combination of alternating and mean stress that falls within that envelope (shaded area, ABCDEA) will be safe.</w:t>
      </w:r>
    </w:p>
    <w:p w:rsidP="00000000" w:rsidRPr="00000000" w:rsidR="00000000" w:rsidDel="00000000" w:rsidRDefault="00000000">
      <w:pPr>
        <w:ind w:left="1440" w:firstLine="0"/>
        <w:contextualSpacing w:val="0"/>
      </w:pPr>
      <w:r w:rsidRPr="00000000" w:rsidR="00000000" w:rsidDel="00000000">
        <w:rPr>
          <w:rtl w:val="0"/>
        </w:rPr>
        <w:t xml:space="preserve">→ Any combination that lands on the line and outside the shaded area will result in failure.</w:t>
      </w: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4838700" cx="2676525"/>
            <wp:effectExtent t="-1081087" b="-1081087" r="1081087" l="1081087"/>
            <wp:docPr id="6" name="image12.jpg" descr="augmented modified goodman diagram.JPG"/>
            <a:graphic>
              <a:graphicData uri="http://schemas.openxmlformats.org/drawingml/2006/picture">
                <pic:pic>
                  <pic:nvPicPr>
                    <pic:cNvPr id="0" name="image12.jpg" descr="augmented modified goodman diagram.JPG"/>
                    <pic:cNvPicPr preferRelativeResize="0"/>
                  </pic:nvPicPr>
                  <pic:blipFill>
                    <a:blip r:embed="rId12"/>
                    <a:srcRect t="0" b="0" r="0" l="0"/>
                    <a:stretch>
                      <a:fillRect/>
                    </a:stretch>
                  </pic:blipFill>
                  <pic:spPr>
                    <a:xfrm rot="16199999">
                      <a:off y="0" x="0"/>
                      <a:ext cy="4838700" cx="267652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6.11.2 Applying Stress-Concentration Effects with Fluctuating Stresses</w:t>
      </w:r>
    </w:p>
    <w:p w:rsidP="00000000" w:rsidRPr="00000000" w:rsidR="00000000" w:rsidDel="00000000" w:rsidRDefault="00000000">
      <w:pPr>
        <w:contextualSpacing w:val="0"/>
      </w:pPr>
      <w:r w:rsidRPr="00000000" w:rsidR="00000000" w:rsidDel="00000000">
        <w:rPr>
          <w:rtl w:val="0"/>
        </w:rPr>
        <w:t xml:space="preserve">The alternating component of stress is treated the same way as it was for the case of fully reversed stress.</w:t>
      </w:r>
    </w:p>
    <w:p w:rsidP="00000000" w:rsidRPr="00000000" w:rsidR="00000000" w:rsidDel="00000000" w:rsidRDefault="00000000">
      <w:pPr>
        <w:ind w:left="720" w:firstLine="0"/>
        <w:contextualSpacing w:val="0"/>
      </w:pPr>
      <w:r w:rsidRPr="00000000" w:rsidR="00000000" w:rsidDel="00000000">
        <w:rPr>
          <w:rtl w:val="0"/>
        </w:rPr>
        <w:t xml:space="preserve">→ ...the geometric stress-concentration factor </w:t>
      </w:r>
      <w:r w:rsidRPr="00000000" w:rsidR="00000000" w:rsidDel="00000000">
        <w:rPr>
          <w:i w:val="1"/>
          <w:rtl w:val="0"/>
        </w:rPr>
        <w:t xml:space="preserve">K</w:t>
      </w:r>
      <w:r w:rsidRPr="00000000" w:rsidR="00000000" w:rsidDel="00000000">
        <w:rPr>
          <w:i w:val="1"/>
          <w:vertAlign w:val="subscript"/>
          <w:rtl w:val="0"/>
        </w:rPr>
        <w:t xml:space="preserve">t</w:t>
      </w:r>
      <w:r w:rsidRPr="00000000" w:rsidR="00000000" w:rsidDel="00000000">
        <w:rPr>
          <w:rtl w:val="0"/>
        </w:rPr>
        <w:t xml:space="preserve"> is found, the material’s notch sensitivity </w:t>
      </w:r>
      <w:r w:rsidRPr="00000000" w:rsidR="00000000" w:rsidDel="00000000">
        <w:rPr>
          <w:i w:val="1"/>
          <w:rtl w:val="0"/>
        </w:rPr>
        <w:t xml:space="preserve">q</w:t>
      </w:r>
      <w:r w:rsidRPr="00000000" w:rsidR="00000000" w:rsidDel="00000000">
        <w:rPr>
          <w:rtl w:val="0"/>
        </w:rPr>
        <w:t xml:space="preserve"> is determined, and these are used in equation 6.11b to find a fatigue stress-concentration factor </w:t>
      </w:r>
      <w:r w:rsidRPr="00000000" w:rsidR="00000000" w:rsidDel="00000000">
        <w:rPr>
          <w:i w:val="1"/>
          <w:rtl w:val="0"/>
        </w:rPr>
        <w:t xml:space="preserve">K</w:t>
      </w:r>
      <w:r w:rsidRPr="00000000" w:rsidR="00000000" w:rsidDel="00000000">
        <w:rPr>
          <w:i w:val="1"/>
          <w:vertAlign w:val="subscript"/>
          <w:rtl w:val="0"/>
        </w:rPr>
        <w:t xml:space="preserve">f</w:t>
      </w:r>
      <w:r w:rsidRPr="00000000" w:rsidR="00000000" w:rsidDel="00000000">
        <w:rPr>
          <w:rtl w:val="0"/>
        </w:rPr>
        <w:t xml:space="preserve"> . </w:t>
      </w:r>
    </w:p>
    <w:p w:rsidP="00000000" w:rsidRPr="00000000" w:rsidR="00000000" w:rsidDel="00000000" w:rsidRDefault="00000000">
      <w:pPr>
        <w:ind w:left="1440" w:firstLine="0"/>
        <w:contextualSpacing w:val="0"/>
      </w:pPr>
      <w:r w:rsidRPr="00000000" w:rsidR="00000000" w:rsidDel="00000000">
        <w:rPr>
          <w:rtl w:val="0"/>
        </w:rPr>
        <w:t xml:space="preserve">→ The local value of </w:t>
      </w:r>
      <m:oMath>
        <m:sSub>
          <m:sSubPr>
            <m:ctrlPr>
              <w:rPr/>
            </m:ctrlPr>
          </m:sSubPr>
          <m:e>
            <m:r>
              <m:t>σ</m:t>
            </m:r>
          </m:e>
          <m:sub>
            <m:r>
              <w:rPr/>
              <m:t xml:space="preserve">a</m:t>
            </m:r>
          </m:sub>
        </m:sSub>
      </m:oMath>
      <w:r w:rsidRPr="00000000" w:rsidR="00000000" w:rsidDel="00000000">
        <w:rPr>
          <w:rtl w:val="0"/>
        </w:rPr>
        <w:t xml:space="preserve">is then found from equation 6.12 for use in the modified-goodman diagram.</w:t>
      </w:r>
    </w:p>
    <w:p w:rsidP="00000000" w:rsidRPr="00000000" w:rsidR="00000000" w:rsidDel="00000000" w:rsidRDefault="00000000">
      <w:pPr>
        <w:contextualSpacing w:val="0"/>
      </w:pPr>
      <w:r w:rsidRPr="00000000" w:rsidR="00000000" w:rsidDel="00000000">
        <w:rPr>
          <w:rtl w:val="0"/>
        </w:rPr>
        <w:t xml:space="preserve">The mean component of stress </w:t>
      </w:r>
      <m:oMath>
        <m:sSub>
          <m:sSubPr>
            <m:ctrlPr>
              <w:rPr/>
            </m:ctrlPr>
          </m:sSubPr>
          <m:e>
            <m:r>
              <m:t>σ</m:t>
            </m:r>
          </m:e>
          <m:sub>
            <m:r>
              <w:rPr/>
              <m:t xml:space="preserve">m</m:t>
            </m:r>
          </m:sub>
        </m:sSub>
      </m:oMath>
      <w:r w:rsidRPr="00000000" w:rsidR="00000000" w:rsidDel="00000000">
        <w:rPr>
          <w:rtl w:val="0"/>
        </w:rPr>
        <w:t xml:space="preserve">is treated differently depending on the ductility or brittleness of the material.</w:t>
      </w:r>
    </w:p>
    <w:p w:rsidP="00000000" w:rsidRPr="00000000" w:rsidR="00000000" w:rsidDel="00000000" w:rsidRDefault="00000000">
      <w:pPr>
        <w:ind w:left="720" w:firstLine="0"/>
        <w:contextualSpacing w:val="0"/>
      </w:pPr>
      <w:r w:rsidRPr="00000000" w:rsidR="00000000" w:rsidDel="00000000">
        <w:rPr>
          <w:rtl w:val="0"/>
        </w:rPr>
        <w:t xml:space="preserve">→ if ductile, on the amount of yielding possible at the notch.</w:t>
      </w:r>
    </w:p>
    <w:p w:rsidP="00000000" w:rsidRPr="00000000" w:rsidR="00000000" w:rsidDel="00000000" w:rsidRDefault="00000000">
      <w:pPr>
        <w:ind w:left="1440" w:firstLine="0"/>
        <w:contextualSpacing w:val="0"/>
      </w:pPr>
      <w:r w:rsidRPr="00000000" w:rsidR="00000000" w:rsidDel="00000000">
        <w:rPr>
          <w:rtl w:val="0"/>
        </w:rPr>
        <w:t xml:space="preserve">→ Dowling suggests one of three approaches based on Juvinall </w:t>
      </w:r>
      <w:r w:rsidRPr="00000000" w:rsidR="00000000" w:rsidDel="00000000">
        <w:rPr>
          <w:vertAlign w:val="superscript"/>
          <w:rtl w:val="0"/>
        </w:rPr>
        <w:t xml:space="preserve">[41]</w:t>
      </w:r>
      <w:r w:rsidRPr="00000000" w:rsidR="00000000" w:rsidDel="00000000">
        <w:rPr>
          <w:rtl w:val="0"/>
        </w:rPr>
        <w:t xml:space="preserve"> depending on the relationship of the maximum local stresses to the yield strength of the ductile material.</w:t>
      </w:r>
    </w:p>
    <w:p w:rsidP="00000000" w:rsidRPr="00000000" w:rsidR="00000000" w:rsidDel="00000000" w:rsidRDefault="00000000">
      <w:pPr>
        <w:ind w:left="720" w:firstLine="0"/>
        <w:contextualSpacing w:val="0"/>
      </w:pPr>
      <w:r w:rsidRPr="00000000" w:rsidR="00000000" w:rsidDel="00000000">
        <w:rPr>
          <w:rtl w:val="0"/>
        </w:rPr>
        <w:t xml:space="preserve">→ If the material is brittle, than the full value of the geometric stress concentration </w:t>
      </w:r>
      <w:r w:rsidRPr="00000000" w:rsidR="00000000" w:rsidDel="00000000">
        <w:rPr>
          <w:i w:val="1"/>
          <w:rtl w:val="0"/>
        </w:rPr>
        <w:t xml:space="preserve">K</w:t>
      </w:r>
      <w:r w:rsidRPr="00000000" w:rsidR="00000000" w:rsidDel="00000000">
        <w:rPr>
          <w:i w:val="1"/>
          <w:vertAlign w:val="subscript"/>
          <w:rtl w:val="0"/>
        </w:rPr>
        <w:t xml:space="preserve">t</w:t>
      </w:r>
      <w:r w:rsidRPr="00000000" w:rsidR="00000000" w:rsidDel="00000000">
        <w:rPr>
          <w:rtl w:val="0"/>
        </w:rPr>
        <w:t xml:space="preserve"> is usually applied to the nominal mean stress </w:t>
      </w:r>
      <m:oMath>
        <m:sSub>
          <m:e>
            <m:r>
              <m:t>σ</m:t>
            </m:r>
          </m:e>
          <m:sub>
            <m:sSub>
              <m:sSubPr>
                <m:ctrlPr>
                  <w:rPr/>
                </m:ctrlPr>
              </m:sSubPr>
              <m:e>
                <m:r>
                  <w:rPr/>
                  <m:t xml:space="preserve">m</m:t>
                </m:r>
              </m:e>
              <m:sub>
                <m:r>
                  <w:rPr/>
                  <m:t xml:space="preserve">nominal</m:t>
                </m:r>
              </m:sub>
            </m:sSub>
          </m:sub>
        </m:sSub>
      </m:oMath>
      <w:r w:rsidRPr="00000000" w:rsidR="00000000" w:rsidDel="00000000">
        <w:rPr>
          <w:rtl w:val="0"/>
        </w:rPr>
        <w:t xml:space="preserve"> to obtain the local mean stress </w:t>
      </w:r>
      <m:oMath>
        <m:sSub>
          <m:sSubPr>
            <m:ctrlPr>
              <w:rPr/>
            </m:ctrlPr>
          </m:sSubPr>
          <m:e>
            <m:r>
              <m:t>σ</m:t>
            </m:r>
          </m:e>
          <m:sub>
            <m:r>
              <w:rPr/>
              <m:t xml:space="preserve">m</m:t>
            </m:r>
          </m:sub>
        </m:sSub>
      </m:oMath>
      <w:r w:rsidRPr="00000000" w:rsidR="00000000" w:rsidDel="00000000">
        <w:rPr>
          <w:rtl w:val="0"/>
        </w:rPr>
        <w:t xml:space="preserve">at the notch using equation 4.31.</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 mean stress fatigue-concentration factor </w:t>
      </w:r>
      <w:r w:rsidRPr="00000000" w:rsidR="00000000" w:rsidDel="00000000">
        <w:rPr>
          <w:i w:val="1"/>
          <w:rtl w:val="0"/>
        </w:rPr>
        <w:t xml:space="preserve">K</w:t>
      </w:r>
      <w:r w:rsidRPr="00000000" w:rsidR="00000000" w:rsidDel="00000000">
        <w:rPr>
          <w:i w:val="1"/>
          <w:vertAlign w:val="subscript"/>
          <w:rtl w:val="0"/>
        </w:rPr>
        <w:t xml:space="preserve">fm</w:t>
      </w:r>
      <w:r w:rsidRPr="00000000" w:rsidR="00000000" w:rsidDel="00000000">
        <w:rPr>
          <w:rtl w:val="0"/>
        </w:rPr>
        <w:t xml:space="preserve"> is defined based on the level of local mean stress </w:t>
      </w:r>
      <m:oMath>
        <m:sSub>
          <m:sSubPr>
            <m:ctrlPr>
              <w:rPr/>
            </m:ctrlPr>
          </m:sSubPr>
          <m:e>
            <m:r>
              <m:t>σ</m:t>
            </m:r>
          </m:e>
          <m:sub>
            <m:r>
              <w:rPr/>
              <m:t xml:space="preserve">m</m:t>
            </m:r>
          </m:sub>
        </m:sSub>
      </m:oMath>
      <w:r w:rsidRPr="00000000" w:rsidR="00000000" w:rsidDel="00000000">
        <w:rPr>
          <w:rtl w:val="0"/>
        </w:rPr>
        <w:t xml:space="preserve">at the stress concentration versus the yield strength.</w:t>
      </w:r>
    </w:p>
    <w:p w:rsidP="00000000" w:rsidRPr="00000000" w:rsidR="00000000" w:rsidDel="00000000" w:rsidRDefault="00000000">
      <w:pPr>
        <w:ind w:left="720" w:firstLine="0"/>
        <w:contextualSpacing w:val="0"/>
      </w:pPr>
      <w:r w:rsidRPr="00000000" w:rsidR="00000000" w:rsidDel="00000000">
        <w:rPr>
          <w:rtl w:val="0"/>
        </w:rPr>
        <w:t xml:space="preserve">→ Three possibilities exist based on the relationship between </w:t>
      </w:r>
      <m:oMath>
        <m:sSub>
          <m:sSubPr>
            <m:ctrlPr>
              <w:rPr/>
            </m:ctrlPr>
          </m:sSubPr>
          <m:e>
            <m:r>
              <m:t>σ</m:t>
            </m:r>
          </m:e>
          <m:sub>
            <m:r>
              <w:rPr/>
              <m:t xml:space="preserve">max</m:t>
            </m:r>
          </m:sub>
        </m:sSub>
      </m:oMath>
      <w:r w:rsidRPr="00000000" w:rsidR="00000000" w:rsidDel="00000000">
        <w:rPr>
          <w:rtl w:val="0"/>
        </w:rPr>
        <w:t xml:space="preserve">and the material’s yield strength </w:t>
      </w:r>
      <w:r w:rsidRPr="00000000" w:rsidR="00000000" w:rsidDel="00000000">
        <w:rPr>
          <w:i w:val="1"/>
          <w:rtl w:val="0"/>
        </w:rPr>
        <w:t xml:space="preserve">S</w:t>
      </w:r>
      <w:r w:rsidRPr="00000000" w:rsidR="00000000" w:rsidDel="00000000">
        <w:rPr>
          <w:i w:val="1"/>
          <w:vertAlign w:val="subscript"/>
          <w:rtl w:val="0"/>
        </w:rPr>
        <w:t xml:space="preserve">y</w:t>
      </w:r>
      <w:r w:rsidRPr="00000000" w:rsidR="00000000" w:rsidDel="00000000">
        <w:rPr>
          <w:rtl w:val="0"/>
        </w:rPr>
        <w:t xml:space="preserve"> .</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If </w:t>
      </w:r>
      <m:oMath>
        <m:sSub>
          <m:sSubPr>
            <m:ctrlPr>
              <w:rPr/>
            </m:ctrlPr>
          </m:sSubPr>
          <m:e>
            <m:r>
              <w:rPr/>
              <m:t xml:space="preserve">K</m:t>
            </m:r>
          </m:e>
          <m:sub>
            <m:r>
              <w:rPr/>
              <m:t xml:space="preserve">f</m:t>
            </m:r>
          </m:sub>
        </m:sSub>
        <m:r>
          <w:rPr/>
          <m:t xml:space="preserve">*|</m:t>
        </m:r>
        <m:sSub>
          <m:sSubPr>
            <m:ctrlPr>
              <w:rPr/>
            </m:ctrlPr>
          </m:sSubPr>
          <m:e>
            <m:r>
              <w:rPr/>
              <m:t>σ</m:t>
            </m:r>
          </m:e>
          <m:sub>
            <m:r>
              <w:rPr/>
              <m:t xml:space="preserve">ma</m:t>
            </m:r>
            <m:sSub>
              <m:sSubPr>
                <m:ctrlPr>
                  <w:rPr/>
                </m:ctrlPr>
              </m:sSubPr>
              <m:e>
                <m:r>
                  <w:rPr/>
                  <m:t xml:space="preserve">x</m:t>
                </m:r>
              </m:e>
              <m:sub>
                <m:r>
                  <w:rPr/>
                  <m:t xml:space="preserve">nominal</m:t>
                </m:r>
              </m:sub>
            </m:sSub>
          </m:sub>
        </m:sSub>
        <m:r>
          <w:rPr/>
          <m:t xml:space="preserve">|&lt;</m:t>
        </m:r>
        <m:sSub>
          <m:sSubPr>
            <m:ctrlPr>
              <w:rPr/>
            </m:ctrlPr>
          </m:sSubPr>
          <m:e>
            <m:r>
              <w:rPr/>
              <m:t xml:space="preserve">S</m:t>
            </m:r>
          </m:e>
          <m:sub>
            <m:r>
              <w:rPr/>
              <m:t xml:space="preserve">y</m:t>
            </m:r>
          </m:sub>
        </m:sSub>
        <m:r>
          <w:rPr/>
          <m:t xml:space="preserve">    then:</m:t>
        </m:r>
      </m:oMath>
      <w:r w:rsidRPr="00000000" w:rsidR="00000000" w:rsidDel="00000000">
        <w:rPr>
          <w:rtl w:val="0"/>
        </w:rPr>
        <w:tab/>
        <w:tab/>
        <w:tab/>
      </w:r>
      <m:oMath>
        <m:sSub>
          <m:sSubPr>
            <m:ctrlPr>
              <w:rPr/>
            </m:ctrlPr>
          </m:sSubPr>
          <m:e>
            <m:r>
              <w:rPr/>
              <m:t xml:space="preserve">K</m:t>
            </m:r>
          </m:e>
          <m:sub>
            <m:r>
              <w:rPr/>
              <m:t xml:space="preserve">fm</m:t>
            </m:r>
          </m:sub>
        </m:sSub>
        <m:r>
          <w:rPr/>
          <m:t xml:space="preserve">=</m:t>
        </m:r>
        <m:sSub>
          <m:sSubPr>
            <m:ctrlPr>
              <w:rPr/>
            </m:ctrlPr>
          </m:sSubPr>
          <m:e>
            <m:r>
              <w:rPr/>
              <m:t xml:space="preserve">K</m:t>
            </m:r>
          </m:e>
          <m:sub>
            <m:r>
              <w:rPr/>
              <m:t xml:space="preserve">f</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If </w:t>
      </w:r>
      <m:oMath>
        <m:sSub>
          <m:sSubPr>
            <m:ctrlPr>
              <w:rPr/>
            </m:ctrlPr>
          </m:sSubPr>
          <m:e>
            <m:r>
              <m:t>σ</m:t>
            </m:r>
          </m:e>
          <m:sub>
            <m:r>
              <w:rPr/>
              <m:t xml:space="preserve">max</m:t>
            </m:r>
          </m:sub>
        </m:sSub>
        <m:r>
          <w:rPr/>
          <m:t xml:space="preserve">&lt;</m:t>
        </m:r>
        <m:sSub>
          <m:sSubPr>
            <m:ctrlPr>
              <w:rPr/>
            </m:ctrlPr>
          </m:sSubPr>
          <m:e>
            <m:r>
              <w:rPr/>
              <m:t xml:space="preserve">S</m:t>
            </m:r>
          </m:e>
          <m:sub>
            <m:r>
              <w:rPr/>
              <m:t xml:space="preserve">y</m:t>
            </m:r>
          </m:sub>
        </m:sSub>
      </m:oMath>
      <w:r w:rsidRPr="00000000" w:rsidR="00000000" w:rsidDel="00000000">
        <w:rPr>
          <w:rtl w:val="0"/>
        </w:rPr>
        <w:t xml:space="preserve">no yielding occurs and the full value of </w:t>
      </w:r>
      <w:r w:rsidRPr="00000000" w:rsidR="00000000" w:rsidDel="00000000">
        <w:rPr>
          <w:i w:val="1"/>
          <w:rtl w:val="0"/>
        </w:rPr>
        <w:t xml:space="preserve">K</w:t>
      </w:r>
      <w:r w:rsidRPr="00000000" w:rsidR="00000000" w:rsidDel="00000000">
        <w:rPr>
          <w:i w:val="1"/>
          <w:vertAlign w:val="subscript"/>
          <w:rtl w:val="0"/>
        </w:rPr>
        <w:t xml:space="preserve">f</w:t>
      </w:r>
      <w:r w:rsidRPr="00000000" w:rsidR="00000000" w:rsidDel="00000000">
        <w:rPr>
          <w:rtl w:val="0"/>
        </w:rPr>
        <w:t xml:space="preserve"> is used for </w:t>
      </w:r>
      <w:r w:rsidRPr="00000000" w:rsidR="00000000" w:rsidDel="00000000">
        <w:rPr>
          <w:i w:val="1"/>
          <w:rtl w:val="0"/>
        </w:rPr>
        <w:t xml:space="preserve">K</w:t>
      </w:r>
      <w:r w:rsidRPr="00000000" w:rsidR="00000000" w:rsidDel="00000000">
        <w:rPr>
          <w:i w:val="1"/>
          <w:vertAlign w:val="subscript"/>
          <w:rtl w:val="0"/>
        </w:rPr>
        <w:t xml:space="preserve">fm</w:t>
      </w:r>
      <w:r w:rsidRPr="00000000" w:rsidR="00000000" w:rsidDel="00000000">
        <w:rPr>
          <w:rtl w:val="0"/>
        </w:rPr>
        <w:t xml:space="preserve"> .</w:t>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If </w:t>
      </w:r>
      <m:oMath>
        <m:sSub>
          <m:sSubPr>
            <m:ctrlPr>
              <w:rPr/>
            </m:ctrlPr>
          </m:sSubPr>
          <m:e>
            <m:r>
              <w:rPr/>
              <m:t xml:space="preserve">K</m:t>
            </m:r>
          </m:e>
          <m:sub>
            <m:r>
              <w:rPr/>
              <m:t xml:space="preserve">f</m:t>
            </m:r>
          </m:sub>
        </m:sSub>
        <m:r>
          <w:rPr/>
          <m:t xml:space="preserve">*|</m:t>
        </m:r>
        <m:sSub>
          <m:sSubPr>
            <m:ctrlPr>
              <w:rPr/>
            </m:ctrlPr>
          </m:sSubPr>
          <m:e>
            <m:r>
              <w:rPr/>
              <m:t>σ</m:t>
            </m:r>
          </m:e>
          <m:sub>
            <m:r>
              <w:rPr/>
              <m:t xml:space="preserve">ma</m:t>
            </m:r>
            <m:sSub>
              <m:sSubPr>
                <m:ctrlPr>
                  <w:rPr/>
                </m:ctrlPr>
              </m:sSubPr>
              <m:e>
                <m:r>
                  <w:rPr/>
                  <m:t xml:space="preserve">x</m:t>
                </m:r>
              </m:e>
              <m:sub>
                <m:r>
                  <w:rPr/>
                  <m:t xml:space="preserve">nominal</m:t>
                </m:r>
              </m:sub>
            </m:sSub>
          </m:sub>
        </m:sSub>
        <m:r>
          <w:rPr/>
          <m:t xml:space="preserve">|&gt;</m:t>
        </m:r>
        <m:sSub>
          <m:sSubPr>
            <m:ctrlPr>
              <w:rPr/>
            </m:ctrlPr>
          </m:sSubPr>
          <m:e>
            <m:r>
              <w:rPr/>
              <m:t xml:space="preserve">S</m:t>
            </m:r>
          </m:e>
          <m:sub>
            <m:r>
              <w:rPr/>
              <m:t xml:space="preserve">y</m:t>
            </m:r>
          </m:sub>
        </m:sSub>
        <m:r>
          <w:rPr/>
          <m:t xml:space="preserve">  then:</m:t>
        </m:r>
      </m:oMath>
      <w:r w:rsidRPr="00000000" w:rsidR="00000000" w:rsidDel="00000000">
        <w:rPr>
          <w:rtl w:val="0"/>
        </w:rPr>
        <w:tab/>
        <w:tab/>
        <w:tab/>
        <w:tab/>
      </w:r>
      <m:oMath>
        <m:sSub>
          <m:sSubPr>
            <m:ctrlPr>
              <w:rPr>
                <w:sz w:val="28"/>
              </w:rPr>
            </m:ctrlPr>
          </m:sSubPr>
          <m:e>
            <m:r>
              <w:rPr>
                <w:sz w:val="28"/>
              </w:rPr>
              <m:t xml:space="preserve">K</m:t>
            </m:r>
          </m:e>
          <m:sub>
            <m:r>
              <w:rPr>
                <w:sz w:val="28"/>
              </w:rPr>
              <m:t xml:space="preserve">fm</m:t>
            </m:r>
          </m:sub>
        </m:sSub>
        <m:r>
          <w:rPr>
            <w:sz w:val="28"/>
          </w:rPr>
          <m:t xml:space="preserve">=</m:t>
        </m:r>
        <m:f>
          <m:fPr>
            <m:ctrlPr>
              <w:rPr>
                <w:sz w:val="28"/>
              </w:rPr>
            </m:ctrlPr>
          </m:fPr>
          <m:num>
            <m:sSub>
              <m:sSubPr>
                <m:ctrlPr>
                  <w:rPr>
                    <w:sz w:val="28"/>
                  </w:rPr>
                </m:ctrlPr>
              </m:sSubPr>
              <m:e>
                <m:r>
                  <w:rPr>
                    <w:sz w:val="28"/>
                  </w:rPr>
                  <m:t xml:space="preserve">S</m:t>
                </m:r>
              </m:e>
              <m:sub>
                <m:r>
                  <w:rPr>
                    <w:sz w:val="28"/>
                  </w:rPr>
                  <m:t xml:space="preserve">y</m:t>
                </m:r>
              </m:sub>
            </m:sSub>
            <m:r>
              <w:rPr>
                <w:sz w:val="28"/>
              </w:rPr>
              <m:t xml:space="preserve">-</m:t>
            </m:r>
            <m:sSub>
              <m:sSubPr>
                <m:ctrlPr>
                  <w:rPr>
                    <w:sz w:val="28"/>
                  </w:rPr>
                </m:ctrlPr>
              </m:sSubPr>
              <m:e>
                <m:r>
                  <w:rPr>
                    <w:sz w:val="28"/>
                  </w:rPr>
                  <m:t xml:space="preserve">K</m:t>
                </m:r>
              </m:e>
              <m:sub>
                <m:r>
                  <w:rPr>
                    <w:sz w:val="28"/>
                  </w:rPr>
                  <m:t xml:space="preserve">f</m:t>
                </m:r>
              </m:sub>
            </m:sSub>
            <m:r>
              <w:rPr>
                <w:sz w:val="28"/>
              </w:rPr>
              <m:t xml:space="preserve">*</m:t>
            </m:r>
            <m:sSub>
              <m:sSubPr>
                <m:ctrlPr>
                  <w:rPr>
                    <w:sz w:val="28"/>
                  </w:rPr>
                </m:ctrlPr>
              </m:sSubPr>
              <m:e>
                <m:r>
                  <w:rPr>
                    <w:sz w:val="28"/>
                  </w:rPr>
                  <m:t>σ</m:t>
                </m:r>
              </m:e>
              <m:sub>
                <m:sSub>
                  <m:sSubPr>
                    <m:ctrlPr>
                      <w:rPr>
                        <w:sz w:val="28"/>
                      </w:rPr>
                    </m:ctrlPr>
                  </m:sSubPr>
                  <m:e>
                    <m:r>
                      <w:rPr>
                        <w:sz w:val="28"/>
                      </w:rPr>
                      <m:t xml:space="preserve">a</m:t>
                    </m:r>
                  </m:e>
                  <m:sub>
                    <m:r>
                      <w:rPr>
                        <w:sz w:val="28"/>
                      </w:rPr>
                      <m:t xml:space="preserve">nominal</m:t>
                    </m:r>
                  </m:sub>
                </m:sSub>
              </m:sub>
            </m:sSub>
          </m:num>
          <m:den>
            <m:r>
              <w:rPr>
                <w:sz w:val="28"/>
              </w:rPr>
              <m:t xml:space="preserve">|</m:t>
            </m:r>
            <m:sSub>
              <m:sSubPr>
                <m:ctrlPr>
                  <w:rPr>
                    <w:sz w:val="28"/>
                  </w:rPr>
                </m:ctrlPr>
              </m:sSubPr>
              <m:e>
                <m:r>
                  <w:rPr>
                    <w:sz w:val="28"/>
                  </w:rPr>
                  <m:t>σ</m:t>
                </m:r>
              </m:e>
              <m:sub>
                <m:sSub>
                  <m:sSubPr>
                    <m:ctrlPr>
                      <w:rPr>
                        <w:sz w:val="28"/>
                      </w:rPr>
                    </m:ctrlPr>
                  </m:sSubPr>
                  <m:e>
                    <m:r>
                      <w:rPr>
                        <w:sz w:val="28"/>
                      </w:rPr>
                      <m:t xml:space="preserve">m</m:t>
                    </m:r>
                  </m:e>
                  <m:sub>
                    <m:r>
                      <w:rPr>
                        <w:sz w:val="28"/>
                      </w:rPr>
                      <m:t xml:space="preserve">nominal</m:t>
                    </m:r>
                  </m:sub>
                </m:sSub>
              </m:sub>
            </m:sSub>
            <m:r>
              <w:rPr>
                <w:sz w:val="28"/>
              </w:rPr>
              <m:t xml:space="preserve">|</m:t>
            </m:r>
          </m:den>
        </m:f>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sz w:val="28"/>
          <w:rtl w:val="0"/>
        </w:rPr>
        <w:t xml:space="preserve">→ </w:t>
      </w:r>
      <w:r w:rsidRPr="00000000" w:rsidR="00000000" w:rsidDel="00000000">
        <w:rPr>
          <w:rtl w:val="0"/>
        </w:rPr>
        <w:t xml:space="preserve">local yielding will occurs on the first cycle after which the maximum stress cannot exceed </w:t>
      </w:r>
      <w:r w:rsidRPr="00000000" w:rsidR="00000000" w:rsidDel="00000000">
        <w:rPr>
          <w:i w:val="1"/>
          <w:rtl w:val="0"/>
        </w:rPr>
        <w:t xml:space="preserve">S</w:t>
      </w:r>
      <w:r w:rsidRPr="00000000" w:rsidR="00000000" w:rsidDel="00000000">
        <w:rPr>
          <w:i w:val="1"/>
          <w:vertAlign w:val="subscript"/>
          <w:rtl w:val="0"/>
        </w:rPr>
        <w:t xml:space="preserve">y</w:t>
      </w:r>
      <w:r w:rsidRPr="00000000" w:rsidR="00000000" w:rsidDel="00000000">
        <w:rPr>
          <w:rtl w:val="0"/>
        </w:rPr>
        <w:t xml:space="preserve"> .</w:t>
      </w:r>
    </w:p>
    <w:p w:rsidP="00000000" w:rsidRPr="00000000" w:rsidR="00000000" w:rsidDel="00000000" w:rsidRDefault="00000000">
      <w:pPr>
        <w:ind w:left="1440" w:firstLine="0"/>
        <w:contextualSpacing w:val="0"/>
      </w:pPr>
      <w:r w:rsidRPr="00000000" w:rsidR="00000000" w:rsidDel="00000000">
        <w:rPr>
          <w:rtl w:val="0"/>
        </w:rPr>
        <w:t xml:space="preserve">If </w:t>
      </w:r>
      <m:oMath>
        <m:sSub>
          <m:sSubPr>
            <m:ctrlPr>
              <w:rPr/>
            </m:ctrlPr>
          </m:sSubPr>
          <m:e>
            <m:r>
              <w:rPr/>
              <m:t xml:space="preserve">K</m:t>
            </m:r>
          </m:e>
          <m:sub>
            <m:r>
              <w:rPr/>
              <m:t xml:space="preserve">f</m:t>
            </m:r>
          </m:sub>
        </m:sSub>
        <m:r>
          <w:rPr/>
          <m:t xml:space="preserve">*|</m:t>
        </m:r>
        <m:sSub>
          <m:sSubPr>
            <m:ctrlPr>
              <w:rPr/>
            </m:ctrlPr>
          </m:sSubPr>
          <m:e>
            <m:r>
              <w:rPr/>
              <m:t>σ</m:t>
            </m:r>
          </m:e>
          <m:sub>
            <m:r>
              <w:rPr/>
              <m:t xml:space="preserve">ma</m:t>
            </m:r>
            <m:sSub>
              <m:sSubPr>
                <m:ctrlPr>
                  <w:rPr/>
                </m:ctrlPr>
              </m:sSubPr>
              <m:e>
                <m:r>
                  <w:rPr/>
                  <m:t xml:space="preserve">x</m:t>
                </m:r>
              </m:e>
              <m:sub>
                <m:r>
                  <w:rPr/>
                  <m:t xml:space="preserve">nominal</m:t>
                </m:r>
              </m:sub>
            </m:sSub>
          </m:sub>
        </m:sSub>
        <m:r>
          <w:rPr/>
          <m:t xml:space="preserve">-</m:t>
        </m:r>
        <m:sSub>
          <m:sSubPr>
            <m:ctrlPr>
              <w:rPr/>
            </m:ctrlPr>
          </m:sSubPr>
          <m:e>
            <m:r>
              <w:rPr/>
              <m:t>σ</m:t>
            </m:r>
          </m:e>
          <m:sub>
            <m:r>
              <w:rPr/>
              <m:t xml:space="preserve">mi</m:t>
            </m:r>
            <m:sSub>
              <m:sSubPr>
                <m:ctrlPr>
                  <w:rPr/>
                </m:ctrlPr>
              </m:sSubPr>
              <m:e>
                <m:r>
                  <w:rPr/>
                  <m:t xml:space="preserve">n</m:t>
                </m:r>
              </m:e>
              <m:sub>
                <m:r>
                  <w:rPr/>
                  <m:t xml:space="preserve">nominal</m:t>
                </m:r>
              </m:sub>
            </m:sSub>
          </m:sub>
        </m:sSub>
        <m:r>
          <w:rPr/>
          <m:t xml:space="preserve">|&gt;2*</m:t>
        </m:r>
        <m:sSub>
          <m:sSubPr>
            <m:ctrlPr>
              <w:rPr/>
            </m:ctrlPr>
          </m:sSubPr>
          <m:e>
            <m:r>
              <w:rPr/>
              <m:t xml:space="preserve">S</m:t>
            </m:r>
          </m:e>
          <m:sub>
            <m:r>
              <w:rPr/>
              <m:t xml:space="preserve">y</m:t>
            </m:r>
          </m:sub>
        </m:sSub>
        <m:r>
          <w:rPr/>
          <m:t xml:space="preserve">  then:</m:t>
        </m:r>
      </m:oMath>
      <w:r w:rsidRPr="00000000" w:rsidR="00000000" w:rsidDel="00000000">
        <w:rPr>
          <w:rtl w:val="0"/>
        </w:rPr>
        <w:tab/>
        <w:tab/>
      </w:r>
      <m:oMath>
        <m:sSub>
          <m:sSubPr>
            <m:ctrlPr>
              <w:rPr/>
            </m:ctrlPr>
          </m:sSubPr>
          <m:e>
            <m:r>
              <w:rPr/>
              <m:t xml:space="preserve">K</m:t>
            </m:r>
          </m:e>
          <m:sub>
            <m:r>
              <w:rPr/>
              <m:t xml:space="preserve">fm</m:t>
            </m:r>
          </m:sub>
        </m:sSub>
        <m:r>
          <w:rPr/>
          <m:t xml:space="preserve">=0</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if the stress range </w:t>
      </w:r>
      <m:oMath>
        <m:r>
          <m:t>Δ</m:t>
        </m:r>
        <m:r>
          <m:t>σ</m:t>
        </m:r>
      </m:oMath>
      <w:r w:rsidRPr="00000000" w:rsidR="00000000" w:rsidDel="00000000">
        <w:rPr>
          <w:rtl w:val="0"/>
        </w:rPr>
        <w:t xml:space="preserve"> exceeds 2*</w:t>
      </w:r>
      <w:r w:rsidRPr="00000000" w:rsidR="00000000" w:rsidDel="00000000">
        <w:rPr>
          <w:i w:val="1"/>
          <w:rtl w:val="0"/>
        </w:rPr>
        <w:t xml:space="preserve">S</w:t>
      </w:r>
      <w:r w:rsidRPr="00000000" w:rsidR="00000000" w:rsidDel="00000000">
        <w:rPr>
          <w:i w:val="1"/>
          <w:vertAlign w:val="subscript"/>
          <w:rtl w:val="0"/>
        </w:rPr>
        <w:t xml:space="preserve">y</w:t>
      </w:r>
      <w:r w:rsidRPr="00000000" w:rsidR="00000000" w:rsidDel="00000000">
        <w:rPr>
          <w:rtl w:val="0"/>
        </w:rPr>
        <w:t xml:space="preserve"> causing reversed yielding. The maximum and minimum stresses now equal </w:t>
      </w:r>
      <m:oMath>
        <m:r>
          <m:t>±</m:t>
        </m:r>
        <m:sSub>
          <m:sSubPr>
            <m:ctrlPr>
              <w:rPr/>
            </m:ctrlPr>
          </m:sSubPr>
          <m:e>
            <m:r>
              <w:rPr/>
              <m:t xml:space="preserve">S</m:t>
            </m:r>
          </m:e>
          <m:sub>
            <m:r>
              <w:rPr/>
              <m:t xml:space="preserve">y</m:t>
            </m:r>
          </m:sub>
        </m:sSub>
      </m:oMath>
      <w:r w:rsidRPr="00000000" w:rsidR="00000000" w:rsidDel="00000000">
        <w:rPr>
          <w:rtl w:val="0"/>
        </w:rPr>
        <w:t xml:space="preserve">and the mean stress becomes zero, making </w:t>
      </w:r>
      <w:r w:rsidRPr="00000000" w:rsidR="00000000" w:rsidDel="00000000">
        <w:rPr>
          <w:i w:val="1"/>
          <w:rtl w:val="0"/>
        </w:rPr>
        <w:t xml:space="preserve">K</w:t>
      </w:r>
      <w:r w:rsidRPr="00000000" w:rsidR="00000000" w:rsidDel="00000000">
        <w:rPr>
          <w:i w:val="1"/>
          <w:vertAlign w:val="subscript"/>
          <w:rtl w:val="0"/>
        </w:rPr>
        <w:t xml:space="preserve">fm</w:t>
      </w:r>
      <w:r w:rsidRPr="00000000" w:rsidR="00000000" w:rsidDel="00000000">
        <w:rPr>
          <w:i w:val="1"/>
          <w:rtl w:val="0"/>
        </w:rPr>
        <w:t xml:space="preserve">=0</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Note that the stress-concentration factors should be applied to the nominal applied stresses, be they normal or shear stresses.</w:t>
      </w:r>
    </w:p>
    <w:p w:rsidP="00000000" w:rsidRPr="00000000" w:rsidR="00000000" w:rsidDel="00000000" w:rsidRDefault="00000000">
      <w:pPr>
        <w:ind w:left="1440" w:firstLine="0"/>
        <w:contextualSpacing w:val="0"/>
      </w:pPr>
      <w:r w:rsidRPr="00000000" w:rsidR="00000000" w:rsidDel="00000000">
        <w:rPr>
          <w:rtl w:val="0"/>
        </w:rPr>
        <w:t xml:space="preserve">→ use the von Mises components to find the safety factor.</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6.11.3 Determining the Safety Factor with Fluctuating Stresses</w:t>
      </w:r>
    </w:p>
    <w:p w:rsidP="00000000" w:rsidRPr="00000000" w:rsidR="00000000" w:rsidDel="00000000" w:rsidRDefault="00000000">
      <w:pPr>
        <w:contextualSpacing w:val="0"/>
      </w:pPr>
      <w:r w:rsidRPr="00000000" w:rsidR="00000000" w:rsidDel="00000000">
        <w:rPr>
          <w:rtl w:val="0"/>
        </w:rPr>
        <w:t xml:space="preserve">The safety factor for any fluctuating-stress state depends on the manner in which the mean and alternating components(from von Mises stresses) can vary with respect to one another in service.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Note that </w:t>
      </w:r>
      <w:r w:rsidRPr="00000000" w:rsidR="00000000" w:rsidDel="00000000">
        <w:rPr>
          <w:i w:val="1"/>
          <w:rtl w:val="0"/>
        </w:rPr>
        <w:t xml:space="preserve">S</w:t>
      </w:r>
      <w:r w:rsidRPr="00000000" w:rsidR="00000000" w:rsidDel="00000000">
        <w:rPr>
          <w:i w:val="1"/>
          <w:vertAlign w:val="subscript"/>
          <w:rtl w:val="0"/>
        </w:rPr>
        <w:t xml:space="preserve">f</w:t>
      </w:r>
      <w:r w:rsidRPr="00000000" w:rsidR="00000000" w:rsidDel="00000000">
        <w:rPr>
          <w:rtl w:val="0"/>
        </w:rPr>
        <w:t xml:space="preserve"> will be used in the following expressions to represent either the corrected fatigue strength at some defined number of cycles or the corrected endurance limit, </w:t>
      </w:r>
      <w:r w:rsidRPr="00000000" w:rsidR="00000000" w:rsidDel="00000000">
        <w:rPr>
          <w:i w:val="1"/>
          <w:rtl w:val="0"/>
        </w:rPr>
        <w:t xml:space="preserve">S</w:t>
      </w:r>
      <w:r w:rsidRPr="00000000" w:rsidR="00000000" w:rsidDel="00000000">
        <w:rPr>
          <w:i w:val="1"/>
          <w:vertAlign w:val="subscript"/>
          <w:rtl w:val="0"/>
        </w:rPr>
        <w:t xml:space="preserve">e</w:t>
      </w:r>
      <w:r w:rsidRPr="00000000" w:rsidR="00000000" w:rsidDel="00000000">
        <w:rPr>
          <w:rtl w:val="0"/>
        </w:rPr>
        <w:t xml:space="preserve"> .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6.11.3.1 Case 1</w:t>
      </w:r>
    </w:p>
    <w:p w:rsidP="00000000" w:rsidRPr="00000000" w:rsidR="00000000" w:rsidDel="00000000" w:rsidRDefault="00000000">
      <w:pPr>
        <w:contextualSpacing w:val="0"/>
      </w:pPr>
      <w:r w:rsidRPr="00000000" w:rsidR="00000000" w:rsidDel="00000000">
        <w:rPr>
          <w:rtl w:val="0"/>
        </w:rPr>
        <w:t xml:space="preserve">The alternating stress will remain essentially constant over the life of the part but the mean stress can increase under service conditions.</w:t>
      </w:r>
    </w:p>
    <w:p w:rsidP="00000000" w:rsidRPr="00000000" w:rsidR="00000000" w:rsidDel="00000000" w:rsidRDefault="00000000">
      <w:pPr>
        <w:ind w:left="720" w:firstLine="0"/>
        <w:contextualSpacing w:val="0"/>
      </w:pPr>
      <w:r w:rsidRPr="00000000" w:rsidR="00000000" w:rsidDel="00000000">
        <w:rPr>
          <w:rtl w:val="0"/>
        </w:rPr>
        <w:t xml:space="preserve">→ Failure occurs at point Q and the safety factor is the ratio of the lines </w:t>
      </w:r>
      <w:r w:rsidRPr="00000000" w:rsidR="00000000" w:rsidDel="00000000">
        <w:rPr>
          <w:i w:val="1"/>
          <w:rtl w:val="0"/>
        </w:rPr>
        <w:t xml:space="preserve">YQ/YZ</w:t>
      </w:r>
      <w:r w:rsidRPr="00000000" w:rsidR="00000000" w:rsidDel="00000000">
        <w:rPr>
          <w:rtl w:val="0"/>
        </w:rPr>
        <w:t xml:space="preserve">. </w:t>
      </w:r>
    </w:p>
    <w:p w:rsidP="00000000" w:rsidRPr="00000000" w:rsidR="00000000" w:rsidDel="00000000" w:rsidRDefault="00000000">
      <w:pPr>
        <w:spacing w:lineRule="auto" w:line="360"/>
        <w:ind w:left="1440" w:firstLine="0"/>
        <w:contextualSpacing w:val="0"/>
      </w:pPr>
      <w:r w:rsidRPr="00000000" w:rsidR="00000000" w:rsidDel="00000000">
        <w:rPr>
          <w:rtl w:val="0"/>
        </w:rPr>
        <w:t xml:space="preserve">→ </w:t>
      </w:r>
      <m:oMath>
        <m:sSub>
          <m:sSubPr>
            <m:ctrlPr>
              <w:rPr/>
            </m:ctrlPr>
          </m:sSubPr>
          <m:e>
            <m:r>
              <m:t>σ</m:t>
            </m:r>
          </m:e>
          <m:sub>
            <m:r>
              <w:rPr/>
              <m:t xml:space="preserve">m</m:t>
            </m:r>
          </m:sub>
        </m:sSub>
        <m:sSub>
          <m:sSubPr>
            <m:ctrlPr>
              <w:rPr/>
            </m:ctrlPr>
          </m:sSubPr>
          <m:e>
            <m:r>
              <w:rPr/>
              <m:t xml:space="preserve">'</m:t>
            </m:r>
          </m:e>
          <m:sub>
            <m:r>
              <w:rPr/>
              <m:t xml:space="preserve">@Q</m:t>
            </m:r>
          </m:sub>
        </m:sSub>
        <m:r>
          <w:rPr/>
          <m:t xml:space="preserve">=</m:t>
        </m:r>
        <m:d>
          <m:dPr>
            <m:begChr m:val="("/>
            <m:endChr m:val=")"/>
            <m:ctrlPr>
              <w:rPr/>
            </m:ctrlPr>
          </m:dPr>
          <m:e>
            <m:r>
              <w:rPr/>
              <m:t xml:space="preserve">1-</m:t>
            </m:r>
            <m:f>
              <m:fPr>
                <m:ctrlPr>
                  <w:rPr/>
                </m:ctrlPr>
              </m:fPr>
              <m:num>
                <m:sSub>
                  <m:sSubPr>
                    <m:ctrlPr>
                      <w:rPr/>
                    </m:ctrlPr>
                  </m:sSubPr>
                  <m:e>
                    <m:r>
                      <w:rPr/>
                      <m:t>σ</m:t>
                    </m:r>
                  </m:e>
                  <m:sub>
                    <m:r>
                      <w:rPr/>
                      <m:t xml:space="preserve">a</m:t>
                    </m:r>
                  </m:sub>
                </m:sSub>
                <m:r>
                  <w:rPr/>
                  <m:t xml:space="preserve">'</m:t>
                </m:r>
              </m:num>
              <m:den>
                <m:sSub>
                  <m:sSubPr>
                    <m:ctrlPr>
                      <w:rPr/>
                    </m:ctrlPr>
                  </m:sSubPr>
                  <m:e>
                    <m:r>
                      <w:rPr/>
                      <m:t xml:space="preserve">S</m:t>
                    </m:r>
                  </m:e>
                  <m:sub>
                    <m:r>
                      <w:rPr/>
                      <m:t xml:space="preserve">y</m:t>
                    </m:r>
                  </m:sub>
                </m:sSub>
              </m:den>
            </m:f>
          </m:e>
        </m:d>
        <m:r>
          <w:rPr/>
          <m:t xml:space="preserve">*</m:t>
        </m:r>
        <m:sSub>
          <m:sSubPr>
            <m:ctrlPr>
              <w:rPr/>
            </m:ctrlPr>
          </m:sSubPr>
          <m:e>
            <m:r>
              <w:rPr/>
              <m:t xml:space="preserve">S</m:t>
            </m:r>
          </m:e>
          <m:sub>
            <m:r>
              <w:rPr/>
              <m:t xml:space="preserve">y</m:t>
            </m:r>
          </m:sub>
        </m:sSub>
      </m:oMath>
      <w:r w:rsidRPr="00000000" w:rsidR="00000000" w:rsidDel="00000000">
        <w:rPr>
          <w:rtl w:val="0"/>
        </w:rPr>
      </w:r>
    </w:p>
    <w:p w:rsidP="00000000" w:rsidRPr="00000000" w:rsidR="00000000" w:rsidDel="00000000" w:rsidRDefault="00000000">
      <w:pPr>
        <w:spacing w:lineRule="auto" w:line="360"/>
        <w:ind w:left="1440" w:firstLine="0"/>
        <w:contextualSpacing w:val="0"/>
      </w:pPr>
      <w:r w:rsidRPr="00000000" w:rsidR="00000000" w:rsidDel="00000000">
        <w:rPr>
          <w:rtl w:val="0"/>
        </w:rPr>
        <w:t xml:space="preserve">→ </w:t>
      </w:r>
      <m:oMath>
        <m:sSub>
          <m:sSubPr>
            <m:ctrlPr>
              <w:rPr/>
            </m:ctrlPr>
          </m:sSubPr>
          <m:e>
            <m:r>
              <w:rPr/>
              <m:t xml:space="preserve">N</m:t>
            </m:r>
          </m:e>
          <m:sub>
            <m:r>
              <w:rPr/>
              <m:t xml:space="preserve">f</m:t>
            </m:r>
          </m:sub>
        </m:sSub>
        <m:r>
          <w:rPr/>
          <m:t xml:space="preserve">=</m:t>
        </m:r>
        <m:f>
          <m:fPr>
            <m:ctrlPr>
              <w:rPr/>
            </m:ctrlPr>
          </m:fPr>
          <m:num>
            <m:sSub>
              <m:sSubPr>
                <m:ctrlPr>
                  <w:rPr/>
                </m:ctrlPr>
              </m:sSubPr>
              <m:e>
                <m:r>
                  <w:rPr/>
                  <m:t>σ</m:t>
                </m:r>
              </m:e>
              <m:sub>
                <m:r>
                  <w:rPr/>
                  <m:t xml:space="preserve">m</m:t>
                </m:r>
              </m:sub>
            </m:sSub>
            <m:sSub>
              <m:sSubPr>
                <m:ctrlPr>
                  <w:rPr/>
                </m:ctrlPr>
              </m:sSubPr>
              <m:e>
                <m:r>
                  <w:rPr/>
                  <m:t xml:space="preserve">'</m:t>
                </m:r>
              </m:e>
              <m:sub>
                <m:r>
                  <w:rPr/>
                  <m:t xml:space="preserve">@Q</m:t>
                </m:r>
              </m:sub>
            </m:sSub>
          </m:num>
          <m:den>
            <m:sSub>
              <m:sSubPr>
                <m:ctrlPr>
                  <w:rPr/>
                </m:ctrlPr>
              </m:sSubPr>
              <m:e>
                <m:r>
                  <w:rPr/>
                  <m:t>σ</m:t>
                </m:r>
              </m:e>
              <m:sub>
                <m:r>
                  <w:rPr/>
                  <m:t xml:space="preserve">m</m:t>
                </m:r>
              </m:sub>
            </m:sSub>
            <m:sSub>
              <m:sSubPr>
                <m:ctrlPr>
                  <w:rPr/>
                </m:ctrlPr>
              </m:sSubPr>
              <m:e>
                <m:r>
                  <w:rPr/>
                  <m:t xml:space="preserve">'</m:t>
                </m:r>
              </m:e>
              <m:sub>
                <m:r>
                  <w:rPr/>
                  <m:t xml:space="preserve">@Z</m:t>
                </m:r>
              </m:sub>
            </m:sSub>
          </m:den>
        </m:f>
        <m:r>
          <w:rPr/>
          <m:t xml:space="preserve">=</m:t>
        </m:r>
        <m:f>
          <m:fPr>
            <m:ctrlPr>
              <w:rPr/>
            </m:ctrlPr>
          </m:fPr>
          <m:num>
            <m:sSub>
              <m:sSubPr>
                <m:ctrlPr>
                  <w:rPr/>
                </m:ctrlPr>
              </m:sSubPr>
              <m:e>
                <m:r>
                  <w:rPr/>
                  <m:t xml:space="preserve">S</m:t>
                </m:r>
              </m:e>
              <m:sub>
                <m:r>
                  <w:rPr/>
                  <m:t xml:space="preserve">y</m:t>
                </m:r>
              </m:sub>
            </m:sSub>
          </m:num>
          <m:den>
            <m:sSub>
              <m:sSubPr>
                <m:ctrlPr>
                  <w:rPr/>
                </m:ctrlPr>
              </m:sSubPr>
              <m:e>
                <m:r>
                  <w:rPr/>
                  <m:t>σ</m:t>
                </m:r>
              </m:e>
              <m:sub>
                <m:r>
                  <w:rPr/>
                  <m:t xml:space="preserve">m</m:t>
                </m:r>
              </m:sub>
            </m:sSub>
            <m:r>
              <w:rPr/>
              <m:t xml:space="preserve">'</m:t>
            </m:r>
          </m:den>
        </m:f>
        <m:r>
          <w:rPr/>
          <m:t xml:space="preserve">*</m:t>
        </m:r>
        <m:d>
          <m:dPr>
            <m:begChr m:val="("/>
            <m:endChr m:val=")"/>
            <m:ctrlPr>
              <w:rPr/>
            </m:ctrlPr>
          </m:dPr>
          <m:e>
            <m:r>
              <w:rPr/>
              <m:t xml:space="preserve">1-</m:t>
            </m:r>
            <m:f>
              <m:fPr>
                <m:ctrlPr>
                  <w:rPr/>
                </m:ctrlPr>
              </m:fPr>
              <m:num>
                <m:sSub>
                  <m:sSubPr>
                    <m:ctrlPr>
                      <w:rPr/>
                    </m:ctrlPr>
                  </m:sSubPr>
                  <m:e>
                    <m:r>
                      <w:rPr/>
                      <m:t>σ</m:t>
                    </m:r>
                  </m:e>
                  <m:sub>
                    <m:r>
                      <w:rPr/>
                      <m:t xml:space="preserve">a</m:t>
                    </m:r>
                  </m:sub>
                </m:sSub>
                <m:r>
                  <w:rPr/>
                  <m:t xml:space="preserve">'</m:t>
                </m:r>
              </m:num>
              <m:den>
                <m:sSub>
                  <m:sSubPr>
                    <m:ctrlPr>
                      <w:rPr/>
                    </m:ctrlPr>
                  </m:sSubPr>
                  <m:e>
                    <m:r>
                      <w:rPr/>
                      <m:t xml:space="preserve">S</m:t>
                    </m:r>
                  </m:e>
                  <m:sub>
                    <m:r>
                      <w:rPr/>
                      <m:t xml:space="preserve">y</m:t>
                    </m:r>
                  </m:sub>
                </m:sSub>
              </m:den>
            </m:f>
          </m:e>
        </m:d>
      </m:oMath>
      <w:r w:rsidRPr="00000000" w:rsidR="00000000" w:rsidDel="00000000">
        <w:rPr>
          <w:rtl w:val="0"/>
        </w:rPr>
        <w:tab/>
        <w:tab/>
        <w:tab/>
        <w:tab/>
        <w:tab/>
        <w:t xml:space="preserve">(6.18a)</w:t>
      </w:r>
    </w:p>
    <w:p w:rsidP="00000000" w:rsidRPr="00000000" w:rsidR="00000000" w:rsidDel="00000000" w:rsidRDefault="00000000">
      <w:pPr>
        <w:ind w:left="2160" w:firstLine="0"/>
        <w:contextualSpacing w:val="0"/>
      </w:pPr>
      <w:r w:rsidRPr="00000000" w:rsidR="00000000" w:rsidDel="00000000">
        <w:rPr>
          <w:rtl w:val="0"/>
        </w:rPr>
        <w:t xml:space="preserve">→ If </w:t>
      </w:r>
      <m:oMath>
        <m:sSub>
          <m:sSubPr>
            <m:ctrlPr>
              <w:rPr/>
            </m:ctrlPr>
          </m:sSubPr>
          <m:e>
            <m:r>
              <m:t>σ</m:t>
            </m:r>
          </m:e>
          <m:sub>
            <m:r>
              <w:rPr/>
              <m:t xml:space="preserve">a</m:t>
            </m:r>
          </m:sub>
        </m:sSub>
        <m:r>
          <w:rPr/>
          <m:t xml:space="preserve">' were so large and </m:t>
        </m:r>
        <m:sSub>
          <m:sSubPr>
            <m:ctrlPr>
              <w:rPr/>
            </m:ctrlPr>
          </m:sSubPr>
          <m:e>
            <m:r>
              <w:rPr/>
              <m:t>σ</m:t>
            </m:r>
          </m:e>
          <m:sub>
            <m:r>
              <w:rPr/>
              <m:t xml:space="preserve">m</m:t>
            </m:r>
          </m:sub>
        </m:sSub>
        <m:r>
          <w:rPr/>
          <m:t xml:space="preserve">'</m:t>
        </m:r>
      </m:oMath>
      <w:r w:rsidRPr="00000000" w:rsidR="00000000" w:rsidDel="00000000">
        <w:rPr>
          <w:rtl w:val="0"/>
        </w:rPr>
        <w:t xml:space="preserve"> so small that point </w:t>
      </w:r>
      <w:r w:rsidRPr="00000000" w:rsidR="00000000" w:rsidDel="00000000">
        <w:rPr>
          <w:i w:val="1"/>
          <w:rtl w:val="0"/>
        </w:rPr>
        <w:t xml:space="preserve">Q</w:t>
      </w:r>
      <w:r w:rsidRPr="00000000" w:rsidR="00000000" w:rsidDel="00000000">
        <w:rPr>
          <w:rtl w:val="0"/>
        </w:rPr>
        <w:t xml:space="preserve"> was on line CD instead of DE</w:t>
      </w:r>
    </w:p>
    <w:p w:rsidP="00000000" w:rsidRPr="00000000" w:rsidR="00000000" w:rsidDel="00000000" w:rsidRDefault="00000000">
      <w:pPr>
        <w:contextualSpacing w:val="0"/>
      </w:pPr>
      <w:r w:rsidRPr="00000000" w:rsidR="00000000" w:rsidDel="00000000">
        <w:drawing>
          <wp:inline distR="114300" distT="114300" distB="114300" distL="114300">
            <wp:extent cy="5762625" cx="1847850"/>
            <wp:effectExtent t="-1957387" b="-1957387" r="1957387" l="1957387"/>
            <wp:docPr id="7" name="image14.jpg" descr="case 1 saftey factor for modified goodman.JPG"/>
            <a:graphic>
              <a:graphicData uri="http://schemas.openxmlformats.org/drawingml/2006/picture">
                <pic:pic>
                  <pic:nvPicPr>
                    <pic:cNvPr id="0" name="image14.jpg" descr="case 1 saftey factor for modified goodman.JPG"/>
                    <pic:cNvPicPr preferRelativeResize="0"/>
                  </pic:nvPicPr>
                  <pic:blipFill>
                    <a:blip r:embed="rId13"/>
                    <a:srcRect t="0" b="0" r="0" l="0"/>
                    <a:stretch>
                      <a:fillRect/>
                    </a:stretch>
                  </pic:blipFill>
                  <pic:spPr>
                    <a:xfrm rot="5400000">
                      <a:off y="0" x="0"/>
                      <a:ext cy="5762625" cx="184785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6.11.3.2 Case 2</w:t>
      </w:r>
    </w:p>
    <w:p w:rsidP="00000000" w:rsidRPr="00000000" w:rsidR="00000000" w:rsidDel="00000000" w:rsidRDefault="00000000">
      <w:pPr>
        <w:contextualSpacing w:val="0"/>
      </w:pPr>
      <w:r w:rsidRPr="00000000" w:rsidR="00000000" w:rsidDel="00000000">
        <w:rPr>
          <w:rtl w:val="0"/>
        </w:rPr>
        <w:t xml:space="preserve">The mean stress will remain essentially constant over the life of the part but the alternating stress can increase under service conditions.</w:t>
      </w:r>
    </w:p>
    <w:p w:rsidP="00000000" w:rsidRPr="00000000" w:rsidR="00000000" w:rsidDel="00000000" w:rsidRDefault="00000000">
      <w:pPr>
        <w:ind w:left="720" w:firstLine="0"/>
        <w:contextualSpacing w:val="0"/>
      </w:pPr>
      <w:r w:rsidRPr="00000000" w:rsidR="00000000" w:rsidDel="00000000">
        <w:rPr>
          <w:rtl w:val="0"/>
        </w:rPr>
        <w:t xml:space="preserve">→ Failure occurs at point </w:t>
      </w:r>
      <w:r w:rsidRPr="00000000" w:rsidR="00000000" w:rsidDel="00000000">
        <w:rPr>
          <w:i w:val="1"/>
          <w:rtl w:val="0"/>
        </w:rPr>
        <w:t xml:space="preserve">P</w:t>
      </w:r>
      <w:r w:rsidRPr="00000000" w:rsidR="00000000" w:rsidDel="00000000">
        <w:rPr>
          <w:rtl w:val="0"/>
        </w:rPr>
        <w:t xml:space="preserve"> and the safety factor is the ratio of the lines </w:t>
      </w:r>
      <w:r w:rsidRPr="00000000" w:rsidR="00000000" w:rsidDel="00000000">
        <w:rPr>
          <w:i w:val="1"/>
          <w:rtl w:val="0"/>
        </w:rPr>
        <w:t xml:space="preserve">XP/XZ</w:t>
      </w:r>
      <w:r w:rsidRPr="00000000" w:rsidR="00000000" w:rsidDel="00000000">
        <w:rPr>
          <w:rtl w:val="0"/>
        </w:rPr>
        <w:t xml:space="preserve">. </w:t>
      </w:r>
    </w:p>
    <w:p w:rsidP="00000000" w:rsidRPr="00000000" w:rsidR="00000000" w:rsidDel="00000000" w:rsidRDefault="00000000">
      <w:pPr>
        <w:ind w:left="1440" w:firstLine="0"/>
        <w:contextualSpacing w:val="0"/>
      </w:pPr>
      <w:r w:rsidRPr="00000000" w:rsidR="00000000" w:rsidDel="00000000">
        <w:rPr>
          <w:rtl w:val="0"/>
        </w:rPr>
        <w:t xml:space="preserve">→ </w:t>
      </w:r>
      <m:oMath>
        <m:sSub>
          <m:sSubPr>
            <m:ctrlPr>
              <w:rPr/>
            </m:ctrlPr>
          </m:sSubPr>
          <m:e>
            <m:r>
              <m:t>σ</m:t>
            </m:r>
          </m:e>
          <m:sub>
            <m:r>
              <w:rPr/>
              <m:t xml:space="preserve">a</m:t>
            </m:r>
          </m:sub>
        </m:sSub>
        <m:sSub>
          <m:sSubPr>
            <m:ctrlPr>
              <w:rPr/>
            </m:ctrlPr>
          </m:sSubPr>
          <m:e>
            <m:r>
              <w:rPr/>
              <m:t xml:space="preserve">'</m:t>
            </m:r>
          </m:e>
          <m:sub>
            <m:r>
              <w:rPr/>
              <m:t xml:space="preserve">@P</m:t>
            </m:r>
          </m:sub>
        </m:sSub>
        <m:r>
          <w:rPr/>
          <m:t xml:space="preserve">=</m:t>
        </m:r>
        <m:d>
          <m:dPr>
            <m:begChr m:val="("/>
            <m:endChr m:val=")"/>
            <m:ctrlPr>
              <w:rPr/>
            </m:ctrlPr>
          </m:dPr>
          <m:e>
            <m:r>
              <w:rPr/>
              <m:t xml:space="preserve">1-</m:t>
            </m:r>
            <m:f>
              <m:fPr>
                <m:ctrlPr>
                  <w:rPr/>
                </m:ctrlPr>
              </m:fPr>
              <m:num>
                <m:sSub>
                  <m:sSubPr>
                    <m:ctrlPr>
                      <w:rPr/>
                    </m:ctrlPr>
                  </m:sSubPr>
                  <m:e>
                    <m:r>
                      <w:rPr/>
                      <m:t>σ</m:t>
                    </m:r>
                  </m:e>
                  <m:sub>
                    <m:r>
                      <w:rPr/>
                      <m:t xml:space="preserve">m</m:t>
                    </m:r>
                  </m:sub>
                </m:sSub>
                <m:r>
                  <w:rPr/>
                  <m:t xml:space="preserve">'</m:t>
                </m:r>
              </m:num>
              <m:den>
                <m:sSub>
                  <m:sSubPr>
                    <m:ctrlPr>
                      <w:rPr/>
                    </m:ctrlPr>
                  </m:sSubPr>
                  <m:e>
                    <m:r>
                      <w:rPr/>
                      <m:t xml:space="preserve">S</m:t>
                    </m:r>
                  </m:e>
                  <m:sub>
                    <m:r>
                      <w:rPr/>
                      <m:t xml:space="preserve">ut</m:t>
                    </m:r>
                  </m:sub>
                </m:sSub>
              </m:den>
            </m:f>
          </m:e>
        </m:d>
        <m:r>
          <w:rPr/>
          <m:t xml:space="preserve">*</m:t>
        </m:r>
        <m:sSub>
          <m:sSubPr>
            <m:ctrlPr>
              <w:rPr/>
            </m:ctrlPr>
          </m:sSubPr>
          <m:e>
            <m:r>
              <w:rPr/>
              <m:t xml:space="preserve">S</m:t>
            </m:r>
          </m:e>
          <m:sub>
            <m:r>
              <w:rPr/>
              <m:t xml:space="preserve">f</m:t>
            </m:r>
          </m:sub>
        </m:sSub>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w:t>
      </w:r>
      <m:oMath>
        <m:sSub>
          <m:sSubPr>
            <m:ctrlPr>
              <w:rPr/>
            </m:ctrlPr>
          </m:sSubPr>
          <m:e>
            <m:r>
              <w:rPr/>
              <m:t xml:space="preserve">N</m:t>
            </m:r>
          </m:e>
          <m:sub>
            <m:r>
              <w:rPr/>
              <m:t xml:space="preserve">f</m:t>
            </m:r>
          </m:sub>
        </m:sSub>
        <m:r>
          <w:rPr/>
          <m:t xml:space="preserve">=</m:t>
        </m:r>
        <m:f>
          <m:fPr>
            <m:ctrlPr>
              <w:rPr/>
            </m:ctrlPr>
          </m:fPr>
          <m:num>
            <m:sSub>
              <m:sSubPr>
                <m:ctrlPr>
                  <w:rPr/>
                </m:ctrlPr>
              </m:sSubPr>
              <m:e>
                <m:r>
                  <w:rPr/>
                  <m:t>σ</m:t>
                </m:r>
              </m:e>
              <m:sub>
                <m:r>
                  <w:rPr/>
                  <m:t xml:space="preserve">a</m:t>
                </m:r>
              </m:sub>
            </m:sSub>
            <m:sSub>
              <m:sSubPr>
                <m:ctrlPr>
                  <w:rPr/>
                </m:ctrlPr>
              </m:sSubPr>
              <m:e>
                <m:r>
                  <w:rPr/>
                  <m:t xml:space="preserve">'</m:t>
                </m:r>
              </m:e>
              <m:sub>
                <m:r>
                  <w:rPr/>
                  <m:t xml:space="preserve">@P</m:t>
                </m:r>
              </m:sub>
            </m:sSub>
          </m:num>
          <m:den>
            <m:sSub>
              <m:sSubPr>
                <m:ctrlPr>
                  <w:rPr/>
                </m:ctrlPr>
              </m:sSubPr>
              <m:e>
                <m:r>
                  <w:rPr/>
                  <m:t>σ</m:t>
                </m:r>
              </m:e>
              <m:sub>
                <m:r>
                  <w:rPr/>
                  <m:t xml:space="preserve">a</m:t>
                </m:r>
              </m:sub>
            </m:sSub>
            <m:sSub>
              <m:sSubPr>
                <m:ctrlPr>
                  <w:rPr/>
                </m:ctrlPr>
              </m:sSubPr>
              <m:e>
                <m:r>
                  <w:rPr/>
                  <m:t xml:space="preserve">'</m:t>
                </m:r>
              </m:e>
              <m:sub>
                <m:r>
                  <w:rPr/>
                  <m:t xml:space="preserve">@P</m:t>
                </m:r>
              </m:sub>
            </m:sSub>
          </m:den>
        </m:f>
        <m:r>
          <w:rPr/>
          <m:t xml:space="preserve">=</m:t>
        </m:r>
        <m:f>
          <m:fPr>
            <m:ctrlPr>
              <w:rPr/>
            </m:ctrlPr>
          </m:fPr>
          <m:num>
            <m:sSub>
              <m:sSubPr>
                <m:ctrlPr>
                  <w:rPr/>
                </m:ctrlPr>
              </m:sSubPr>
              <m:e>
                <m:r>
                  <w:rPr/>
                  <m:t xml:space="preserve">S</m:t>
                </m:r>
              </m:e>
              <m:sub>
                <m:r>
                  <w:rPr/>
                  <m:t xml:space="preserve">f</m:t>
                </m:r>
              </m:sub>
            </m:sSub>
          </m:num>
          <m:den>
            <m:sSub>
              <m:sSubPr>
                <m:ctrlPr>
                  <w:rPr/>
                </m:ctrlPr>
              </m:sSubPr>
              <m:e>
                <m:r>
                  <w:rPr/>
                  <m:t>σ</m:t>
                </m:r>
              </m:e>
              <m:sub>
                <m:r>
                  <w:rPr/>
                  <m:t xml:space="preserve">a</m:t>
                </m:r>
              </m:sub>
            </m:sSub>
            <m:r>
              <w:rPr/>
              <m:t xml:space="preserve">'</m:t>
            </m:r>
          </m:den>
        </m:f>
        <m:r>
          <w:rPr/>
          <m:t xml:space="preserve">*</m:t>
        </m:r>
        <m:d>
          <m:dPr>
            <m:begChr m:val="("/>
            <m:endChr m:val=")"/>
            <m:ctrlPr>
              <w:rPr/>
            </m:ctrlPr>
          </m:dPr>
          <m:e>
            <m:r>
              <w:rPr/>
              <m:t xml:space="preserve">1-</m:t>
            </m:r>
            <m:f>
              <m:fPr>
                <m:ctrlPr>
                  <w:rPr/>
                </m:ctrlPr>
              </m:fPr>
              <m:num>
                <m:sSub>
                  <m:sSubPr>
                    <m:ctrlPr>
                      <w:rPr/>
                    </m:ctrlPr>
                  </m:sSubPr>
                  <m:e>
                    <m:r>
                      <w:rPr/>
                      <m:t>σ</m:t>
                    </m:r>
                  </m:e>
                  <m:sub>
                    <m:r>
                      <w:rPr/>
                      <m:t xml:space="preserve">m</m:t>
                    </m:r>
                  </m:sub>
                </m:sSub>
                <m:r>
                  <w:rPr/>
                  <m:t xml:space="preserve">'</m:t>
                </m:r>
              </m:num>
              <m:den>
                <m:sSub>
                  <m:sSubPr>
                    <m:ctrlPr>
                      <w:rPr/>
                    </m:ctrlPr>
                  </m:sSubPr>
                  <m:e>
                    <m:r>
                      <w:rPr/>
                      <m:t xml:space="preserve">S</m:t>
                    </m:r>
                  </m:e>
                  <m:sub>
                    <m:r>
                      <w:rPr/>
                      <m:t xml:space="preserve">ut</m:t>
                    </m:r>
                  </m:sub>
                </m:sSub>
              </m:den>
            </m:f>
          </m:e>
        </m:d>
      </m:oMath>
      <w:r w:rsidRPr="00000000" w:rsidR="00000000" w:rsidDel="00000000">
        <w:rPr>
          <w:rtl w:val="0"/>
        </w:rPr>
        <w:tab/>
        <w:tab/>
        <w:tab/>
        <w:tab/>
        <w:tab/>
        <w:t xml:space="preserve">(6.18b)</w:t>
      </w:r>
    </w:p>
    <w:p w:rsidP="00000000" w:rsidRPr="00000000" w:rsidR="00000000" w:rsidDel="00000000" w:rsidRDefault="00000000">
      <w:pPr>
        <w:ind w:left="2160" w:firstLine="0"/>
        <w:contextualSpacing w:val="0"/>
      </w:pPr>
      <w:r w:rsidRPr="00000000" w:rsidR="00000000" w:rsidDel="00000000">
        <w:rPr>
          <w:rtl w:val="0"/>
        </w:rPr>
        <w:t xml:space="preserve">→ If </w:t>
      </w:r>
      <m:oMath>
        <m:sSub>
          <m:sSubPr>
            <m:ctrlPr>
              <w:rPr/>
            </m:ctrlPr>
          </m:sSubPr>
          <m:e>
            <m:r>
              <m:t>σ</m:t>
            </m:r>
          </m:e>
          <m:sub>
            <m:r>
              <w:rPr/>
              <m:t xml:space="preserve">m</m:t>
            </m:r>
          </m:sub>
        </m:sSub>
        <m:r>
          <w:rPr/>
          <m:t xml:space="preserve">' were so large and </m:t>
        </m:r>
        <m:sSub>
          <m:sSubPr>
            <m:ctrlPr>
              <w:rPr/>
            </m:ctrlPr>
          </m:sSubPr>
          <m:e>
            <m:r>
              <w:rPr/>
              <m:t>σ</m:t>
            </m:r>
          </m:e>
          <m:sub>
            <m:r>
              <w:rPr/>
              <m:t xml:space="preserve">a</m:t>
            </m:r>
          </m:sub>
        </m:sSub>
        <m:r>
          <w:rPr/>
          <m:t xml:space="preserve">'</m:t>
        </m:r>
      </m:oMath>
      <w:r w:rsidRPr="00000000" w:rsidR="00000000" w:rsidDel="00000000">
        <w:rPr>
          <w:rtl w:val="0"/>
        </w:rPr>
        <w:t xml:space="preserve">so small that point P was on line DE instead of CD.</w:t>
      </w:r>
    </w:p>
    <w:p w:rsidP="00000000" w:rsidRPr="00000000" w:rsidR="00000000" w:rsidDel="00000000" w:rsidRDefault="00000000">
      <w:pPr>
        <w:contextualSpacing w:val="0"/>
      </w:pPr>
      <w:r w:rsidRPr="00000000" w:rsidR="00000000" w:rsidDel="00000000">
        <w:drawing>
          <wp:inline distR="114300" distT="114300" distB="114300" distL="114300">
            <wp:extent cy="5953125" cx="1828800"/>
            <wp:effectExtent t="-2062162" b="-2062162" r="2062162" l="2062162"/>
            <wp:docPr id="5" name="image11.jpg" descr="case 2 saftey factor for modified goodman.JPG"/>
            <a:graphic>
              <a:graphicData uri="http://schemas.openxmlformats.org/drawingml/2006/picture">
                <pic:pic>
                  <pic:nvPicPr>
                    <pic:cNvPr id="0" name="image11.jpg" descr="case 2 saftey factor for modified goodman.JPG"/>
                    <pic:cNvPicPr preferRelativeResize="0"/>
                  </pic:nvPicPr>
                  <pic:blipFill>
                    <a:blip r:embed="rId14"/>
                    <a:srcRect t="0" b="0" r="0" l="0"/>
                    <a:stretch>
                      <a:fillRect/>
                    </a:stretch>
                  </pic:blipFill>
                  <pic:spPr>
                    <a:xfrm rot="5400000">
                      <a:off y="0" x="0"/>
                      <a:ext cy="5953125" cx="18288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6.11.3.3 Case 3</w:t>
      </w:r>
    </w:p>
    <w:p w:rsidP="00000000" w:rsidRPr="00000000" w:rsidR="00000000" w:rsidDel="00000000" w:rsidRDefault="00000000">
      <w:pPr>
        <w:contextualSpacing w:val="0"/>
      </w:pPr>
      <w:r w:rsidRPr="00000000" w:rsidR="00000000" w:rsidDel="00000000">
        <w:rPr>
          <w:rtl w:val="0"/>
        </w:rPr>
        <w:t xml:space="preserve">Both alternating and mean stress components can increase under service conditions but their ratio will remain constant.</w:t>
      </w:r>
    </w:p>
    <w:p w:rsidP="00000000" w:rsidRPr="00000000" w:rsidR="00000000" w:rsidDel="00000000" w:rsidRDefault="00000000">
      <w:pPr>
        <w:ind w:left="720" w:firstLine="0"/>
        <w:contextualSpacing w:val="0"/>
      </w:pPr>
      <w:r w:rsidRPr="00000000" w:rsidR="00000000" w:rsidDel="00000000">
        <w:rPr>
          <w:rtl w:val="0"/>
        </w:rPr>
        <w:t xml:space="preserve">→ Failure occurs at point R and the safety factor is the ratio of the lines </w:t>
      </w:r>
      <w:r w:rsidRPr="00000000" w:rsidR="00000000" w:rsidDel="00000000">
        <w:rPr>
          <w:i w:val="1"/>
          <w:rtl w:val="0"/>
        </w:rPr>
        <w:t xml:space="preserve">OR/OZ</w:t>
      </w:r>
      <w:r w:rsidRPr="00000000" w:rsidR="00000000" w:rsidDel="00000000">
        <w:rPr>
          <w:rtl w:val="0"/>
        </w:rPr>
        <w:t xml:space="preserve"> or by similar triangles, either of the ratios </w:t>
      </w:r>
      <m:oMath>
        <m:sSub>
          <m:sSubPr>
            <m:ctrlPr>
              <w:rPr/>
            </m:ctrlPr>
          </m:sSubPr>
          <m:e>
            <m:r>
              <m:t>σ</m:t>
            </m:r>
          </m:e>
          <m:sub>
            <m:r>
              <w:rPr/>
              <m:t xml:space="preserve">m</m:t>
            </m:r>
          </m:sub>
        </m:sSub>
        <m:sSub>
          <m:sSubPr>
            <m:ctrlPr>
              <w:rPr/>
            </m:ctrlPr>
          </m:sSubPr>
          <m:e>
            <m:r>
              <w:rPr/>
              <m:t xml:space="preserve">'</m:t>
            </m:r>
          </m:e>
          <m:sub>
            <m:r>
              <w:rPr/>
              <m:t xml:space="preserve">@R</m:t>
            </m:r>
          </m:sub>
        </m:sSub>
        <m:r>
          <w:rPr/>
          <m:t xml:space="preserve">/ </m:t>
        </m:r>
        <m:sSub>
          <m:sSubPr>
            <m:ctrlPr>
              <w:rPr/>
            </m:ctrlPr>
          </m:sSubPr>
          <m:e>
            <m:r>
              <w:rPr/>
              <m:t>σ</m:t>
            </m:r>
          </m:e>
          <m:sub>
            <m:r>
              <w:rPr/>
              <m:t xml:space="preserve">m</m:t>
            </m:r>
          </m:sub>
        </m:sSub>
        <m:sSub>
          <m:sSubPr>
            <m:ctrlPr>
              <w:rPr/>
            </m:ctrlPr>
          </m:sSubPr>
          <m:e>
            <m:r>
              <w:rPr/>
              <m:t xml:space="preserve">'</m:t>
            </m:r>
          </m:e>
          <m:sub>
            <m:r>
              <w:rPr/>
              <m:t xml:space="preserve">@Z</m:t>
            </m:r>
          </m:sub>
        </m:sSub>
      </m:oMath>
      <w:r w:rsidRPr="00000000" w:rsidR="00000000" w:rsidDel="00000000">
        <w:rPr>
          <w:rtl w:val="0"/>
        </w:rPr>
        <w:t xml:space="preserve"> or </w:t>
      </w:r>
      <m:oMath>
        <m:sSub>
          <m:sSubPr>
            <m:ctrlPr>
              <w:rPr/>
            </m:ctrlPr>
          </m:sSubPr>
          <m:e>
            <m:r>
              <m:t>σ</m:t>
            </m:r>
          </m:e>
          <m:sub>
            <m:r>
              <w:rPr/>
              <m:t xml:space="preserve">a</m:t>
            </m:r>
          </m:sub>
        </m:sSub>
        <m:sSub>
          <m:sSubPr>
            <m:ctrlPr>
              <w:rPr/>
            </m:ctrlPr>
          </m:sSubPr>
          <m:e>
            <m:r>
              <w:rPr/>
              <m:t xml:space="preserve">'</m:t>
            </m:r>
          </m:e>
          <m:sub>
            <m:r>
              <w:rPr/>
              <m:t xml:space="preserve">@R</m:t>
            </m:r>
          </m:sub>
        </m:sSub>
        <m:r>
          <w:rPr/>
          <m:t xml:space="preserve">/ </m:t>
        </m:r>
        <m:sSub>
          <m:sSubPr>
            <m:ctrlPr>
              <w:rPr/>
            </m:ctrlPr>
          </m:sSubPr>
          <m:e>
            <m:r>
              <w:rPr/>
              <m:t>σ</m:t>
            </m:r>
          </m:e>
          <m:sub>
            <m:r>
              <w:rPr/>
              <m:t xml:space="preserve">a</m:t>
            </m:r>
          </m:sub>
        </m:sSub>
        <m:sSub>
          <m:sSubPr>
            <m:ctrlPr>
              <w:rPr/>
            </m:ctrlPr>
          </m:sSubPr>
          <m:e>
            <m:r>
              <w:rPr/>
              <m:t xml:space="preserve">'</m:t>
            </m:r>
          </m:e>
          <m:sub>
            <m:r>
              <w:rPr/>
              <m:t xml:space="preserve">@Z</m:t>
            </m:r>
          </m:sub>
        </m:sSub>
      </m:oMath>
      <w:r w:rsidRPr="00000000" w:rsidR="00000000" w:rsidDel="00000000">
        <w:rPr>
          <w:rtl w:val="0"/>
        </w:rPr>
        <w:t xml:space="preserve"> .</w:t>
      </w:r>
    </w:p>
    <w:p w:rsidP="00000000" w:rsidRPr="00000000" w:rsidR="00000000" w:rsidDel="00000000" w:rsidRDefault="00000000">
      <w:pPr>
        <w:ind w:left="1440" w:firstLine="0"/>
        <w:contextualSpacing w:val="0"/>
      </w:pPr>
      <w:r w:rsidRPr="00000000" w:rsidR="00000000" w:rsidDel="00000000">
        <w:rPr>
          <w:rtl w:val="0"/>
        </w:rPr>
        <w:t xml:space="preserve">For Alternating stresses:</w:t>
      </w:r>
    </w:p>
    <w:p w:rsidP="00000000" w:rsidRPr="00000000" w:rsidR="00000000" w:rsidDel="00000000" w:rsidRDefault="00000000">
      <w:pPr>
        <w:ind w:left="1440" w:firstLine="0"/>
        <w:contextualSpacing w:val="0"/>
      </w:pPr>
      <w:r w:rsidRPr="00000000" w:rsidR="00000000" w:rsidDel="00000000">
        <w:rPr>
          <w:sz w:val="28"/>
          <w:rtl w:val="0"/>
        </w:rPr>
        <w:t xml:space="preserve">→ </w:t>
      </w:r>
      <m:oMath>
        <m:sSub>
          <m:sSubPr>
            <m:ctrlPr>
              <w:rPr>
                <w:sz w:val="28"/>
              </w:rPr>
            </m:ctrlPr>
          </m:sSubPr>
          <m:e>
            <m:r>
              <m:t>σ</m:t>
            </m:r>
          </m:e>
          <m:sub>
            <m:r>
              <w:rPr>
                <w:sz w:val="28"/>
              </w:rPr>
              <m:t xml:space="preserve">a</m:t>
            </m:r>
          </m:sub>
        </m:sSub>
        <m:sSub>
          <m:sSubPr>
            <m:ctrlPr>
              <w:rPr>
                <w:sz w:val="28"/>
              </w:rPr>
            </m:ctrlPr>
          </m:sSubPr>
          <m:e>
            <m:r>
              <w:rPr>
                <w:sz w:val="28"/>
              </w:rPr>
              <m:t xml:space="preserve">'</m:t>
            </m:r>
          </m:e>
          <m:sub>
            <m:r>
              <w:rPr>
                <w:sz w:val="28"/>
              </w:rPr>
              <m:t xml:space="preserve">@R</m:t>
            </m:r>
          </m:sub>
        </m:sSub>
        <m:r>
          <w:rPr>
            <w:sz w:val="28"/>
          </w:rPr>
          <m:t xml:space="preserve">=</m:t>
        </m:r>
        <m:d>
          <m:dPr>
            <m:begChr m:val="("/>
            <m:endChr m:val=")"/>
            <m:ctrlPr>
              <w:rPr>
                <w:sz w:val="28"/>
              </w:rPr>
            </m:ctrlPr>
          </m:dPr>
          <m:e>
            <m:r>
              <w:rPr>
                <w:sz w:val="28"/>
              </w:rPr>
              <m:t xml:space="preserve">1-</m:t>
            </m:r>
            <m:f>
              <m:fPr>
                <m:ctrlPr>
                  <w:rPr>
                    <w:sz w:val="28"/>
                  </w:rPr>
                </m:ctrlPr>
              </m:fPr>
              <m:num>
                <m:sSub>
                  <m:sSubPr>
                    <m:ctrlPr>
                      <w:rPr>
                        <w:sz w:val="28"/>
                      </w:rPr>
                    </m:ctrlPr>
                  </m:sSubPr>
                  <m:e>
                    <m:r>
                      <w:rPr>
                        <w:sz w:val="28"/>
                      </w:rPr>
                      <m:t>σ</m:t>
                    </m:r>
                  </m:e>
                  <m:sub>
                    <m:r>
                      <w:rPr>
                        <w:sz w:val="28"/>
                      </w:rPr>
                      <m:t xml:space="preserve">m</m:t>
                    </m:r>
                  </m:sub>
                </m:sSub>
                <m:sSub>
                  <m:sSubPr>
                    <m:ctrlPr>
                      <w:rPr>
                        <w:sz w:val="28"/>
                      </w:rPr>
                    </m:ctrlPr>
                  </m:sSubPr>
                  <m:e>
                    <m:r>
                      <w:rPr>
                        <w:sz w:val="28"/>
                      </w:rPr>
                      <m:t xml:space="preserve">'</m:t>
                    </m:r>
                  </m:e>
                  <m:sub>
                    <m:r>
                      <w:rPr>
                        <w:sz w:val="28"/>
                      </w:rPr>
                      <m:t xml:space="preserve">@R</m:t>
                    </m:r>
                  </m:sub>
                </m:sSub>
              </m:num>
              <m:den>
                <m:sSub>
                  <m:sSubPr>
                    <m:ctrlPr>
                      <w:rPr>
                        <w:sz w:val="28"/>
                      </w:rPr>
                    </m:ctrlPr>
                  </m:sSubPr>
                  <m:e>
                    <m:r>
                      <w:rPr>
                        <w:sz w:val="28"/>
                      </w:rPr>
                      <m:t xml:space="preserve">S</m:t>
                    </m:r>
                  </m:e>
                  <m:sub>
                    <m:r>
                      <w:rPr>
                        <w:sz w:val="28"/>
                      </w:rPr>
                      <m:t xml:space="preserve">ut</m:t>
                    </m:r>
                  </m:sub>
                </m:sSub>
              </m:den>
            </m:f>
          </m:e>
        </m:d>
        <m:r>
          <w:rPr>
            <w:sz w:val="28"/>
          </w:rPr>
          <m:t xml:space="preserve">*</m:t>
        </m:r>
        <m:sSub>
          <m:sSubPr>
            <m:ctrlPr>
              <w:rPr>
                <w:sz w:val="28"/>
              </w:rPr>
            </m:ctrlPr>
          </m:sSubPr>
          <m:e>
            <m:r>
              <w:rPr>
                <w:sz w:val="28"/>
              </w:rPr>
              <m:t xml:space="preserve">S</m:t>
            </m:r>
          </m:e>
          <m:sub>
            <m:r>
              <w:rPr>
                <w:sz w:val="28"/>
              </w:rPr>
              <m:t xml:space="preserve">f</m:t>
            </m:r>
          </m:sub>
        </m:sSub>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sz w:val="28"/>
          <w:rtl w:val="0"/>
        </w:rPr>
        <w:t xml:space="preserve">→ </w:t>
      </w:r>
      <m:oMath>
        <m:sSub>
          <m:sSubPr>
            <m:ctrlPr>
              <w:rPr>
                <w:sz w:val="28"/>
              </w:rPr>
            </m:ctrlPr>
          </m:sSubPr>
          <m:e>
            <m:r>
              <m:t>σ</m:t>
            </m:r>
          </m:e>
          <m:sub>
            <m:r>
              <w:rPr>
                <w:sz w:val="28"/>
              </w:rPr>
              <m:t xml:space="preserve">a</m:t>
            </m:r>
          </m:sub>
        </m:sSub>
        <m:sSub>
          <m:sSubPr>
            <m:ctrlPr>
              <w:rPr>
                <w:sz w:val="28"/>
              </w:rPr>
            </m:ctrlPr>
          </m:sSubPr>
          <m:e>
            <m:r>
              <w:rPr>
                <w:sz w:val="28"/>
              </w:rPr>
              <m:t xml:space="preserve">'</m:t>
            </m:r>
          </m:e>
          <m:sub>
            <m:r>
              <w:rPr>
                <w:sz w:val="28"/>
              </w:rPr>
              <m:t xml:space="preserve">@R</m:t>
            </m:r>
          </m:sub>
        </m:sSub>
        <m:r>
          <w:rPr>
            <w:sz w:val="28"/>
          </w:rPr>
          <m:t xml:space="preserve">=</m:t>
        </m:r>
        <m:d>
          <m:dPr>
            <m:begChr m:val="("/>
            <m:endChr m:val=")"/>
            <m:ctrlPr>
              <w:rPr>
                <w:sz w:val="28"/>
              </w:rPr>
            </m:ctrlPr>
          </m:dPr>
          <m:e>
            <m:f>
              <m:fPr>
                <m:ctrlPr>
                  <w:rPr>
                    <w:sz w:val="28"/>
                  </w:rPr>
                </m:ctrlPr>
              </m:fPr>
              <m:num>
                <m:sSub>
                  <m:sSubPr>
                    <m:ctrlPr>
                      <w:rPr>
                        <w:sz w:val="28"/>
                      </w:rPr>
                    </m:ctrlPr>
                  </m:sSubPr>
                  <m:e>
                    <m:r>
                      <w:rPr>
                        <w:sz w:val="28"/>
                      </w:rPr>
                      <m:t>σ</m:t>
                    </m:r>
                  </m:e>
                  <m:sub>
                    <m:r>
                      <w:rPr>
                        <w:sz w:val="28"/>
                      </w:rPr>
                      <m:t xml:space="preserve">a</m:t>
                    </m:r>
                  </m:sub>
                </m:sSub>
                <m:sSub>
                  <m:sSubPr>
                    <m:ctrlPr>
                      <w:rPr>
                        <w:sz w:val="28"/>
                      </w:rPr>
                    </m:ctrlPr>
                  </m:sSubPr>
                  <m:e>
                    <m:r>
                      <w:rPr>
                        <w:sz w:val="28"/>
                      </w:rPr>
                      <m:t xml:space="preserve">'</m:t>
                    </m:r>
                  </m:e>
                  <m:sub>
                    <m:r>
                      <w:rPr>
                        <w:sz w:val="28"/>
                      </w:rPr>
                      <m:t xml:space="preserve">@Z</m:t>
                    </m:r>
                  </m:sub>
                </m:sSub>
              </m:num>
              <m:den>
                <m:sSub>
                  <m:sSubPr>
                    <m:ctrlPr>
                      <w:rPr>
                        <w:sz w:val="28"/>
                      </w:rPr>
                    </m:ctrlPr>
                  </m:sSubPr>
                  <m:e>
                    <m:r>
                      <w:rPr>
                        <w:sz w:val="28"/>
                      </w:rPr>
                      <m:t>σ</m:t>
                    </m:r>
                  </m:e>
                  <m:sub>
                    <m:r>
                      <w:rPr>
                        <w:sz w:val="28"/>
                      </w:rPr>
                      <m:t xml:space="preserve">m</m:t>
                    </m:r>
                  </m:sub>
                </m:sSub>
                <m:sSub>
                  <m:sSubPr>
                    <m:ctrlPr>
                      <w:rPr>
                        <w:sz w:val="28"/>
                      </w:rPr>
                    </m:ctrlPr>
                  </m:sSubPr>
                  <m:e>
                    <m:r>
                      <w:rPr>
                        <w:sz w:val="28"/>
                      </w:rPr>
                      <m:t xml:space="preserve">'</m:t>
                    </m:r>
                  </m:e>
                  <m:sub>
                    <m:r>
                      <w:rPr>
                        <w:sz w:val="28"/>
                      </w:rPr>
                      <m:t xml:space="preserve">@Z</m:t>
                    </m:r>
                  </m:sub>
                </m:sSub>
              </m:den>
            </m:f>
          </m:e>
        </m:d>
        <m:r>
          <w:rPr>
            <w:sz w:val="28"/>
          </w:rPr>
          <m:t xml:space="preserve">*</m:t>
        </m:r>
        <m:sSub>
          <m:sSubPr>
            <m:ctrlPr>
              <w:rPr>
                <w:sz w:val="28"/>
              </w:rPr>
            </m:ctrlPr>
          </m:sSubPr>
          <m:e>
            <m:r>
              <w:rPr>
                <w:sz w:val="28"/>
              </w:rPr>
              <m:t>σ</m:t>
            </m:r>
          </m:e>
          <m:sub>
            <m:r>
              <w:rPr>
                <w:sz w:val="28"/>
              </w:rPr>
              <m:t xml:space="preserve">m</m:t>
            </m:r>
          </m:sub>
        </m:sSub>
        <m:sSub>
          <m:sSubPr>
            <m:ctrlPr>
              <w:rPr>
                <w:sz w:val="28"/>
              </w:rPr>
            </m:ctrlPr>
          </m:sSubPr>
          <m:e>
            <m:r>
              <w:rPr>
                <w:sz w:val="28"/>
              </w:rPr>
              <m:t xml:space="preserve">'</m:t>
            </m:r>
          </m:e>
          <m:sub>
            <m:r>
              <w:rPr>
                <w:sz w:val="28"/>
              </w:rPr>
              <m:t xml:space="preserve">@R</m:t>
            </m:r>
          </m:sub>
        </m:sSub>
        <m:r>
          <w:rPr>
            <w:sz w:val="28"/>
          </w:rPr>
          <m:t xml:space="preserve">=</m:t>
        </m:r>
        <m:d>
          <m:dPr>
            <m:begChr m:val="("/>
            <m:endChr m:val=")"/>
            <m:ctrlPr>
              <w:rPr>
                <w:sz w:val="28"/>
              </w:rPr>
            </m:ctrlPr>
          </m:dPr>
          <m:e>
            <m:f>
              <m:fPr>
                <m:ctrlPr>
                  <w:rPr>
                    <w:sz w:val="28"/>
                  </w:rPr>
                </m:ctrlPr>
              </m:fPr>
              <m:num>
                <m:sSub>
                  <m:sSubPr>
                    <m:ctrlPr>
                      <w:rPr>
                        <w:sz w:val="28"/>
                      </w:rPr>
                    </m:ctrlPr>
                  </m:sSubPr>
                  <m:e>
                    <m:r>
                      <w:rPr>
                        <w:sz w:val="28"/>
                      </w:rPr>
                      <m:t>σ</m:t>
                    </m:r>
                  </m:e>
                  <m:sub>
                    <m:r>
                      <w:rPr>
                        <w:sz w:val="28"/>
                      </w:rPr>
                      <m:t xml:space="preserve">a</m:t>
                    </m:r>
                  </m:sub>
                </m:sSub>
                <m:r>
                  <w:rPr>
                    <w:sz w:val="28"/>
                  </w:rPr>
                  <m:t xml:space="preserve">'</m:t>
                </m:r>
              </m:num>
              <m:den>
                <m:sSub>
                  <m:sSubPr>
                    <m:ctrlPr>
                      <w:rPr>
                        <w:sz w:val="28"/>
                      </w:rPr>
                    </m:ctrlPr>
                  </m:sSubPr>
                  <m:e>
                    <m:r>
                      <w:rPr>
                        <w:sz w:val="28"/>
                      </w:rPr>
                      <m:t>σ</m:t>
                    </m:r>
                  </m:e>
                  <m:sub>
                    <m:r>
                      <w:rPr>
                        <w:sz w:val="28"/>
                      </w:rPr>
                      <m:t xml:space="preserve">m</m:t>
                    </m:r>
                  </m:sub>
                </m:sSub>
                <m:r>
                  <w:rPr>
                    <w:sz w:val="28"/>
                  </w:rPr>
                  <m:t xml:space="preserve">'</m:t>
                </m:r>
              </m:den>
            </m:f>
          </m:e>
        </m:d>
        <m:r>
          <w:rPr>
            <w:sz w:val="28"/>
          </w:rPr>
          <m:t xml:space="preserve">*</m:t>
        </m:r>
        <m:sSub>
          <m:sSubPr>
            <m:ctrlPr>
              <w:rPr>
                <w:sz w:val="28"/>
              </w:rPr>
            </m:ctrlPr>
          </m:sSubPr>
          <m:e>
            <m:r>
              <w:rPr>
                <w:sz w:val="28"/>
              </w:rPr>
              <m:t>σ</m:t>
            </m:r>
          </m:e>
          <m:sub>
            <m:r>
              <w:rPr>
                <w:sz w:val="28"/>
              </w:rPr>
              <m:t xml:space="preserve">m</m:t>
            </m:r>
          </m:sub>
        </m:sSub>
        <m:sSub>
          <m:sSubPr>
            <m:ctrlPr>
              <w:rPr>
                <w:sz w:val="28"/>
              </w:rPr>
            </m:ctrlPr>
          </m:sSubPr>
          <m:e>
            <m:r>
              <w:rPr>
                <w:sz w:val="28"/>
              </w:rPr>
              <m:t xml:space="preserve">'</m:t>
            </m:r>
          </m:e>
          <m:sub>
            <m:r>
              <w:rPr>
                <w:sz w:val="28"/>
              </w:rPr>
              <m:t xml:space="preserve">@R</m:t>
            </m:r>
          </m:sub>
        </m:sSub>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For Mean Stresses:</w:t>
      </w:r>
    </w:p>
    <w:p w:rsidP="00000000" w:rsidRPr="00000000" w:rsidR="00000000" w:rsidDel="00000000" w:rsidRDefault="00000000">
      <w:pPr>
        <w:ind w:left="1440" w:firstLine="0"/>
        <w:contextualSpacing w:val="0"/>
      </w:pPr>
      <w:r w:rsidRPr="00000000" w:rsidR="00000000" w:rsidDel="00000000">
        <w:rPr>
          <w:rtl w:val="0"/>
        </w:rPr>
        <w:t xml:space="preserve">→ </w:t>
      </w:r>
      <m:oMath>
        <m:sSub>
          <m:sSubPr>
            <m:ctrlPr>
              <w:rPr>
                <w:sz w:val="28"/>
              </w:rPr>
            </m:ctrlPr>
          </m:sSubPr>
          <m:e>
            <m:r>
              <m:t>σ</m:t>
            </m:r>
          </m:e>
          <m:sub>
            <m:r>
              <w:rPr>
                <w:sz w:val="28"/>
              </w:rPr>
              <m:t xml:space="preserve">m</m:t>
            </m:r>
          </m:sub>
        </m:sSub>
        <m:sSub>
          <m:sSubPr>
            <m:ctrlPr>
              <w:rPr>
                <w:sz w:val="28"/>
              </w:rPr>
            </m:ctrlPr>
          </m:sSubPr>
          <m:e>
            <m:r>
              <w:rPr>
                <w:sz w:val="28"/>
              </w:rPr>
              <m:t xml:space="preserve">'</m:t>
            </m:r>
          </m:e>
          <m:sub>
            <m:r>
              <w:rPr>
                <w:sz w:val="28"/>
              </w:rPr>
              <m:t xml:space="preserve">@R</m:t>
            </m:r>
          </m:sub>
        </m:sSub>
        <m:r>
          <w:rPr>
            <w:sz w:val="28"/>
          </w:rPr>
          <m:t xml:space="preserve">=</m:t>
        </m:r>
        <m:f>
          <m:fPr>
            <m:ctrlPr>
              <w:rPr>
                <w:sz w:val="28"/>
              </w:rPr>
            </m:ctrlPr>
          </m:fPr>
          <m:num>
            <m:sSub>
              <m:sSubPr>
                <m:ctrlPr>
                  <w:rPr>
                    <w:sz w:val="28"/>
                  </w:rPr>
                </m:ctrlPr>
              </m:sSubPr>
              <m:e>
                <m:r>
                  <w:rPr>
                    <w:sz w:val="28"/>
                  </w:rPr>
                  <m:t xml:space="preserve">S</m:t>
                </m:r>
              </m:e>
              <m:sub>
                <m:r>
                  <w:rPr>
                    <w:sz w:val="28"/>
                  </w:rPr>
                  <m:t xml:space="preserve">f</m:t>
                </m:r>
              </m:sub>
            </m:sSub>
          </m:num>
          <m:den>
            <m:f>
              <m:fPr>
                <m:ctrlPr>
                  <w:rPr>
                    <w:sz w:val="28"/>
                  </w:rPr>
                </m:ctrlPr>
              </m:fPr>
              <m:num>
                <m:r>
                  <w:rPr>
                    <w:sz w:val="28"/>
                  </w:rPr>
                  <m:t>σ</m:t>
                </m:r>
                <m:sSub>
                  <m:sSubPr>
                    <m:ctrlPr>
                      <w:rPr>
                        <w:sz w:val="28"/>
                      </w:rPr>
                    </m:ctrlPr>
                  </m:sSubPr>
                  <m:e>
                    <m:r>
                      <w:rPr>
                        <w:sz w:val="28"/>
                      </w:rPr>
                      <m:t xml:space="preserve">'</m:t>
                    </m:r>
                  </m:e>
                  <m:sub>
                    <m:r>
                      <w:rPr>
                        <w:sz w:val="28"/>
                      </w:rPr>
                      <m:t xml:space="preserve">a</m:t>
                    </m:r>
                  </m:sub>
                </m:sSub>
              </m:num>
              <m:den>
                <m:sSub>
                  <m:sSubPr>
                    <m:ctrlPr>
                      <w:rPr>
                        <w:sz w:val="28"/>
                      </w:rPr>
                    </m:ctrlPr>
                  </m:sSubPr>
                  <m:e>
                    <m:r>
                      <w:rPr>
                        <w:sz w:val="28"/>
                      </w:rPr>
                      <m:t>σ</m:t>
                    </m:r>
                    <m:sSub>
                      <m:sSubPr>
                        <m:ctrlPr>
                          <w:rPr>
                            <w:sz w:val="28"/>
                          </w:rPr>
                        </m:ctrlPr>
                      </m:sSubPr>
                      <m:e>
                        <m:r>
                          <w:rPr>
                            <w:sz w:val="28"/>
                          </w:rPr>
                          <m:t xml:space="preserve">'</m:t>
                        </m:r>
                      </m:e>
                      <m:sub>
                        <m:r>
                          <w:rPr>
                            <w:sz w:val="28"/>
                          </w:rPr>
                          <m:t xml:space="preserve">m</m:t>
                        </m:r>
                      </m:sub>
                    </m:sSub>
                  </m:e>
                  <m:sub/>
                </m:sSub>
              </m:den>
            </m:f>
            <m:r>
              <w:rPr>
                <w:sz w:val="28"/>
              </w:rPr>
              <m:t xml:space="preserve">+</m:t>
            </m:r>
            <m:f>
              <m:fPr>
                <m:ctrlPr>
                  <w:rPr>
                    <w:sz w:val="28"/>
                  </w:rPr>
                </m:ctrlPr>
              </m:fPr>
              <m:num>
                <m:sSub>
                  <m:sSubPr>
                    <m:ctrlPr>
                      <w:rPr>
                        <w:sz w:val="28"/>
                      </w:rPr>
                    </m:ctrlPr>
                  </m:sSubPr>
                  <m:e>
                    <m:r>
                      <w:rPr>
                        <w:sz w:val="28"/>
                      </w:rPr>
                      <m:t xml:space="preserve">S</m:t>
                    </m:r>
                  </m:e>
                  <m:sub>
                    <m:r>
                      <w:rPr>
                        <w:sz w:val="28"/>
                      </w:rPr>
                      <m:t xml:space="preserve">f</m:t>
                    </m:r>
                  </m:sub>
                </m:sSub>
              </m:num>
              <m:den>
                <m:sSub>
                  <m:sSubPr>
                    <m:ctrlPr>
                      <w:rPr>
                        <w:sz w:val="28"/>
                      </w:rPr>
                    </m:ctrlPr>
                  </m:sSubPr>
                  <m:e>
                    <m:r>
                      <w:rPr>
                        <w:sz w:val="28"/>
                      </w:rPr>
                      <m:t xml:space="preserve">S</m:t>
                    </m:r>
                  </m:e>
                  <m:sub>
                    <m:r>
                      <w:rPr>
                        <w:sz w:val="28"/>
                      </w:rPr>
                      <m:t xml:space="preserve">ut</m:t>
                    </m:r>
                  </m:sub>
                </m:sSub>
              </m:den>
            </m:f>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sz w:val="28"/>
          <w:rtl w:val="0"/>
        </w:rPr>
        <w:t xml:space="preserve">→ </w:t>
      </w:r>
      <m:oMath>
        <m:sSub>
          <m:sSubPr>
            <m:ctrlPr>
              <w:rPr>
                <w:sz w:val="28"/>
              </w:rPr>
            </m:ctrlPr>
          </m:sSubPr>
          <m:e>
            <m:r>
              <w:rPr>
                <w:sz w:val="28"/>
              </w:rPr>
              <m:t xml:space="preserve">N</m:t>
            </m:r>
          </m:e>
          <m:sub>
            <m:r>
              <w:rPr>
                <w:sz w:val="28"/>
              </w:rPr>
              <m:t xml:space="preserve">f</m:t>
            </m:r>
          </m:sub>
        </m:sSub>
        <m:r>
          <w:rPr>
            <w:sz w:val="28"/>
          </w:rPr>
          <m:t xml:space="preserve">=</m:t>
        </m:r>
        <m:f>
          <m:fPr>
            <m:ctrlPr>
              <w:rPr>
                <w:sz w:val="28"/>
              </w:rPr>
            </m:ctrlPr>
          </m:fPr>
          <m:num>
            <m:r>
              <w:rPr>
                <w:sz w:val="28"/>
              </w:rPr>
              <m:t>σ</m:t>
            </m:r>
            <m:sSub>
              <m:sSubPr>
                <m:ctrlPr>
                  <w:rPr>
                    <w:sz w:val="28"/>
                  </w:rPr>
                </m:ctrlPr>
              </m:sSubPr>
              <m:e>
                <m:r>
                  <w:rPr>
                    <w:sz w:val="28"/>
                  </w:rPr>
                  <m:t xml:space="preserve">'</m:t>
                </m:r>
              </m:e>
              <m:sub>
                <m:r>
                  <w:rPr>
                    <w:sz w:val="28"/>
                  </w:rPr>
                  <m:t xml:space="preserve">m@R</m:t>
                </m:r>
              </m:sub>
            </m:sSub>
          </m:num>
          <m:den>
            <m:r>
              <w:rPr>
                <w:sz w:val="28"/>
              </w:rPr>
              <m:t>σ</m:t>
            </m:r>
            <m:sSub>
              <m:sSubPr>
                <m:ctrlPr>
                  <w:rPr>
                    <w:sz w:val="28"/>
                  </w:rPr>
                </m:ctrlPr>
              </m:sSubPr>
              <m:e>
                <m:r>
                  <w:rPr>
                    <w:sz w:val="28"/>
                  </w:rPr>
                  <m:t xml:space="preserve">'</m:t>
                </m:r>
              </m:e>
              <m:sub>
                <m:r>
                  <w:rPr>
                    <w:sz w:val="28"/>
                  </w:rPr>
                  <m:t xml:space="preserve">m@Z</m:t>
                </m:r>
              </m:sub>
            </m:sSub>
          </m:den>
        </m:f>
        <m:r>
          <w:rPr>
            <w:sz w:val="28"/>
          </w:rPr>
          <m:t xml:space="preserve">=</m:t>
        </m:r>
        <m:f>
          <m:fPr>
            <m:ctrlPr>
              <w:rPr>
                <w:sz w:val="28"/>
              </w:rPr>
            </m:ctrlPr>
          </m:fPr>
          <m:num>
            <m:sSub>
              <m:sSubPr>
                <m:ctrlPr>
                  <w:rPr>
                    <w:sz w:val="28"/>
                  </w:rPr>
                </m:ctrlPr>
              </m:sSubPr>
              <m:e>
                <m:r>
                  <w:rPr>
                    <w:sz w:val="28"/>
                  </w:rPr>
                  <m:t xml:space="preserve">S</m:t>
                </m:r>
              </m:e>
              <m:sub>
                <m:r>
                  <w:rPr>
                    <w:sz w:val="28"/>
                  </w:rPr>
                  <m:t xml:space="preserve">f</m:t>
                </m:r>
              </m:sub>
            </m:sSub>
            <m:r>
              <w:rPr>
                <w:sz w:val="28"/>
              </w:rPr>
              <m:t xml:space="preserve">*</m:t>
            </m:r>
            <m:sSub>
              <m:sSubPr>
                <m:ctrlPr>
                  <w:rPr>
                    <w:sz w:val="28"/>
                  </w:rPr>
                </m:ctrlPr>
              </m:sSubPr>
              <m:e>
                <m:r>
                  <w:rPr>
                    <w:sz w:val="28"/>
                  </w:rPr>
                  <m:t xml:space="preserve">S</m:t>
                </m:r>
              </m:e>
              <m:sub>
                <m:r>
                  <w:rPr>
                    <w:sz w:val="28"/>
                  </w:rPr>
                  <m:t xml:space="preserve">ut</m:t>
                </m:r>
              </m:sub>
            </m:sSub>
          </m:num>
          <m:den>
            <m:r>
              <w:rPr>
                <w:sz w:val="28"/>
              </w:rPr>
              <m:t>σ</m:t>
            </m:r>
            <m:sSub>
              <m:sSubPr>
                <m:ctrlPr>
                  <w:rPr>
                    <w:sz w:val="28"/>
                  </w:rPr>
                </m:ctrlPr>
              </m:sSubPr>
              <m:e>
                <m:r>
                  <w:rPr>
                    <w:sz w:val="28"/>
                  </w:rPr>
                  <m:t xml:space="preserve">'</m:t>
                </m:r>
              </m:e>
              <m:sub>
                <m:r>
                  <w:rPr>
                    <w:sz w:val="28"/>
                  </w:rPr>
                  <m:t xml:space="preserve">a</m:t>
                </m:r>
              </m:sub>
            </m:sSub>
            <m:r>
              <w:rPr>
                <w:sz w:val="28"/>
              </w:rPr>
              <m:t xml:space="preserve">*</m:t>
            </m:r>
            <m:sSub>
              <m:sSubPr>
                <m:ctrlPr>
                  <w:rPr>
                    <w:sz w:val="28"/>
                  </w:rPr>
                </m:ctrlPr>
              </m:sSubPr>
              <m:e>
                <m:r>
                  <w:rPr>
                    <w:sz w:val="28"/>
                  </w:rPr>
                  <m:t xml:space="preserve">S</m:t>
                </m:r>
              </m:e>
              <m:sub>
                <m:r>
                  <w:rPr>
                    <w:sz w:val="28"/>
                  </w:rPr>
                  <m:t xml:space="preserve">ut</m:t>
                </m:r>
              </m:sub>
            </m:sSub>
            <m:r>
              <w:rPr>
                <w:sz w:val="28"/>
              </w:rPr>
              <m:t xml:space="preserve">+</m:t>
            </m:r>
            <m:r>
              <w:rPr>
                <w:sz w:val="28"/>
              </w:rPr>
              <m:t>σ</m:t>
            </m:r>
            <m:sSub>
              <m:sSubPr>
                <m:ctrlPr>
                  <w:rPr>
                    <w:sz w:val="28"/>
                  </w:rPr>
                </m:ctrlPr>
              </m:sSubPr>
              <m:e>
                <m:r>
                  <w:rPr>
                    <w:sz w:val="28"/>
                  </w:rPr>
                  <m:t xml:space="preserve">'</m:t>
                </m:r>
              </m:e>
              <m:sub>
                <m:r>
                  <w:rPr>
                    <w:sz w:val="28"/>
                  </w:rPr>
                  <m:t xml:space="preserve">m</m:t>
                </m:r>
              </m:sub>
            </m:sSub>
            <m:r>
              <w:rPr>
                <w:sz w:val="28"/>
              </w:rPr>
              <m:t xml:space="preserve">*</m:t>
            </m:r>
            <m:sSub>
              <m:sSubPr>
                <m:ctrlPr>
                  <w:rPr>
                    <w:sz w:val="28"/>
                  </w:rPr>
                </m:ctrlPr>
              </m:sSubPr>
              <m:e>
                <m:r>
                  <w:rPr>
                    <w:sz w:val="28"/>
                  </w:rPr>
                  <m:t xml:space="preserve">S</m:t>
                </m:r>
              </m:e>
              <m:sub>
                <m:r>
                  <w:rPr>
                    <w:sz w:val="28"/>
                  </w:rPr>
                  <m:t xml:space="preserve">f</m:t>
                </m:r>
              </m:sub>
            </m:sSub>
          </m:den>
        </m:f>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There is also the possibility that point R may lie on line </w:t>
      </w:r>
      <w:r w:rsidRPr="00000000" w:rsidR="00000000" w:rsidDel="00000000">
        <w:rPr>
          <w:i w:val="1"/>
          <w:rtl w:val="0"/>
        </w:rPr>
        <w:t xml:space="preserve">DE</w:t>
      </w:r>
      <w:r w:rsidRPr="00000000" w:rsidR="00000000" w:rsidDel="00000000">
        <w:rPr>
          <w:rtl w:val="0"/>
        </w:rPr>
        <w:t xml:space="preserve"> instead of </w:t>
      </w:r>
      <w:r w:rsidRPr="00000000" w:rsidR="00000000" w:rsidDel="00000000">
        <w:rPr>
          <w:i w:val="1"/>
          <w:rtl w:val="0"/>
        </w:rPr>
        <w:t xml:space="preserve">CD.</w:t>
      </w: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5600700" cx="2076450"/>
            <wp:effectExtent t="-1762124" b="-1762124" r="1762125" l="1762125"/>
            <wp:docPr id="11" name="image22.jpg" descr="case 3 saftey factor for modified goodman.JPG"/>
            <a:graphic>
              <a:graphicData uri="http://schemas.openxmlformats.org/drawingml/2006/picture">
                <pic:pic>
                  <pic:nvPicPr>
                    <pic:cNvPr id="0" name="image22.jpg" descr="case 3 saftey factor for modified goodman.JPG"/>
                    <pic:cNvPicPr preferRelativeResize="0"/>
                  </pic:nvPicPr>
                  <pic:blipFill>
                    <a:blip r:embed="rId15"/>
                    <a:srcRect t="0" b="0" r="0" l="0"/>
                    <a:stretch>
                      <a:fillRect/>
                    </a:stretch>
                  </pic:blipFill>
                  <pic:spPr>
                    <a:xfrm rot="5400000">
                      <a:off y="0" x="0"/>
                      <a:ext cy="5600700" cx="207645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6.11.3.4 Case 4</w:t>
      </w:r>
    </w:p>
    <w:p w:rsidP="00000000" w:rsidRPr="00000000" w:rsidR="00000000" w:rsidDel="00000000" w:rsidRDefault="00000000">
      <w:pPr>
        <w:contextualSpacing w:val="0"/>
      </w:pPr>
      <w:r w:rsidRPr="00000000" w:rsidR="00000000" w:rsidDel="00000000">
        <w:rPr>
          <w:rtl w:val="0"/>
        </w:rPr>
        <w:t xml:space="preserve">Both alternating and mean stress components can increase under service conditions but there is no known relationship between their amounts of increase.</w:t>
      </w:r>
    </w:p>
    <w:p w:rsidP="00000000" w:rsidRPr="00000000" w:rsidR="00000000" w:rsidDel="00000000" w:rsidRDefault="00000000">
      <w:pPr>
        <w:ind w:left="720" w:firstLine="0"/>
        <w:contextualSpacing w:val="0"/>
      </w:pPr>
      <w:r w:rsidRPr="00000000" w:rsidR="00000000" w:rsidDel="00000000">
        <w:rPr>
          <w:rtl w:val="0"/>
        </w:rPr>
        <w:t xml:space="preserve">→ the future relationship between the mean and alternating stress components is either random or unknown, the point </w:t>
      </w:r>
      <w:r w:rsidRPr="00000000" w:rsidR="00000000" w:rsidDel="00000000">
        <w:rPr>
          <w:i w:val="1"/>
          <w:rtl w:val="0"/>
        </w:rPr>
        <w:t xml:space="preserve">S</w:t>
      </w:r>
      <w:r w:rsidRPr="00000000" w:rsidR="00000000" w:rsidDel="00000000">
        <w:rPr>
          <w:rtl w:val="0"/>
        </w:rPr>
        <w:t xml:space="preserve"> on the failure line closest to the stress state at Z can be taken as a conservative estimate of the failure point.</w:t>
      </w:r>
    </w:p>
    <w:p w:rsidP="00000000" w:rsidRPr="00000000" w:rsidR="00000000" w:rsidDel="00000000" w:rsidRDefault="00000000">
      <w:pPr>
        <w:ind w:left="1440" w:firstLine="0"/>
        <w:contextualSpacing w:val="0"/>
      </w:pPr>
      <w:r w:rsidRPr="00000000" w:rsidR="00000000" w:rsidDel="00000000">
        <w:rPr>
          <w:rtl w:val="0"/>
        </w:rPr>
        <w:t xml:space="preserve">→ </w:t>
      </w:r>
      <m:oMath>
        <m:r>
          <m:t>σ</m:t>
        </m:r>
        <m:sSub>
          <m:sSubPr>
            <m:ctrlPr>
              <w:rPr/>
            </m:ctrlPr>
          </m:sSubPr>
          <m:e>
            <m:r>
              <w:rPr/>
              <m:t xml:space="preserve">'</m:t>
            </m:r>
          </m:e>
          <m:sub>
            <m:r>
              <w:rPr/>
              <m:t xml:space="preserve">m@S</m:t>
            </m:r>
          </m:sub>
        </m:sSub>
        <m:r>
          <w:rPr/>
          <m:t xml:space="preserve">=</m:t>
        </m:r>
        <m:f>
          <m:fPr>
            <m:ctrlPr>
              <w:rPr/>
            </m:ctrlPr>
          </m:fPr>
          <m:num>
            <m:sSub>
              <m:sSubPr>
                <m:ctrlPr>
                  <w:rPr/>
                </m:ctrlPr>
              </m:sSubPr>
              <m:e>
                <m:r>
                  <w:rPr/>
                  <m:t xml:space="preserve">S</m:t>
                </m:r>
              </m:e>
              <m:sub>
                <m:r>
                  <w:rPr/>
                  <m:t xml:space="preserve">ut</m:t>
                </m:r>
              </m:sub>
            </m:sSub>
            <m:r>
              <w:rPr/>
              <m:t xml:space="preserve">*</m:t>
            </m:r>
            <m:d>
              <m:dPr>
                <m:begChr m:val="("/>
                <m:endChr m:val=")"/>
                <m:ctrlPr>
                  <w:rPr/>
                </m:ctrlPr>
              </m:dPr>
              <m:e>
                <m:sSup>
                  <m:sSupPr>
                    <m:ctrlPr>
                      <w:rPr/>
                    </m:ctrlPr>
                  </m:sSupPr>
                  <m:e>
                    <m:sSub>
                      <m:sSubPr>
                        <m:ctrlPr>
                          <w:rPr/>
                        </m:ctrlPr>
                      </m:sSubPr>
                      <m:e>
                        <m:r>
                          <w:rPr/>
                          <m:t xml:space="preserve">S</m:t>
                        </m:r>
                      </m:e>
                      <m:sub>
                        <m:r>
                          <w:rPr/>
                          <m:t xml:space="preserve">f</m:t>
                        </m:r>
                      </m:sub>
                    </m:sSub>
                  </m:e>
                  <m:sup>
                    <m:r>
                      <w:rPr/>
                      <m:t xml:space="preserve">2</m:t>
                    </m:r>
                  </m:sup>
                </m:sSup>
                <m:r>
                  <w:rPr/>
                  <m:t xml:space="preserve">-</m:t>
                </m:r>
                <m:sSub>
                  <m:sSubPr>
                    <m:ctrlPr>
                      <w:rPr/>
                    </m:ctrlPr>
                  </m:sSubPr>
                  <m:e>
                    <m:r>
                      <w:rPr/>
                      <m:t xml:space="preserve">S</m:t>
                    </m:r>
                  </m:e>
                  <m:sub>
                    <m:r>
                      <w:rPr/>
                      <m:t xml:space="preserve">f</m:t>
                    </m:r>
                  </m:sub>
                </m:sSub>
                <m:r>
                  <w:rPr/>
                  <m:t xml:space="preserve">*</m:t>
                </m:r>
                <m:r>
                  <w:rPr/>
                  <m:t>σ</m:t>
                </m:r>
                <m:sSub>
                  <m:sSubPr>
                    <m:ctrlPr>
                      <w:rPr/>
                    </m:ctrlPr>
                  </m:sSubPr>
                  <m:e>
                    <m:r>
                      <w:rPr/>
                      <m:t xml:space="preserve">'</m:t>
                    </m:r>
                  </m:e>
                  <m:sub>
                    <m:r>
                      <w:rPr/>
                      <m:t xml:space="preserve">a</m:t>
                    </m:r>
                  </m:sub>
                </m:sSub>
                <m:r>
                  <w:rPr/>
                  <m:t xml:space="preserve">+</m:t>
                </m:r>
                <m:sSub>
                  <m:sSubPr>
                    <m:ctrlPr>
                      <w:rPr/>
                    </m:ctrlPr>
                  </m:sSubPr>
                  <m:e>
                    <m:r>
                      <w:rPr/>
                      <m:t xml:space="preserve">S</m:t>
                    </m:r>
                  </m:e>
                  <m:sub>
                    <m:r>
                      <w:rPr/>
                      <m:t xml:space="preserve">ut</m:t>
                    </m:r>
                  </m:sub>
                </m:sSub>
                <m:r>
                  <w:rPr/>
                  <m:t xml:space="preserve">*</m:t>
                </m:r>
                <m:r>
                  <w:rPr/>
                  <m:t>σ</m:t>
                </m:r>
                <m:sSub>
                  <m:sSubPr>
                    <m:ctrlPr>
                      <w:rPr/>
                    </m:ctrlPr>
                  </m:sSubPr>
                  <m:e>
                    <m:r>
                      <w:rPr/>
                      <m:t xml:space="preserve">'</m:t>
                    </m:r>
                  </m:e>
                  <m:sub>
                    <m:r>
                      <w:rPr/>
                      <m:t xml:space="preserve">m</m:t>
                    </m:r>
                  </m:sub>
                </m:sSub>
              </m:e>
            </m:d>
          </m:num>
          <m:den>
            <m:sSup>
              <m:sSupPr>
                <m:ctrlPr>
                  <w:rPr/>
                </m:ctrlPr>
              </m:sSupPr>
              <m:e>
                <m:sSub>
                  <m:sSubPr>
                    <m:ctrlPr>
                      <w:rPr/>
                    </m:ctrlPr>
                  </m:sSubPr>
                  <m:e>
                    <m:r>
                      <w:rPr/>
                      <m:t xml:space="preserve">S</m:t>
                    </m:r>
                  </m:e>
                  <m:sub>
                    <m:r>
                      <w:rPr/>
                      <m:t xml:space="preserve">f</m:t>
                    </m:r>
                  </m:sub>
                </m:sSub>
              </m:e>
              <m:sup>
                <m:r>
                  <w:rPr/>
                  <m:t xml:space="preserve">2</m:t>
                </m:r>
              </m:sup>
            </m:sSup>
            <m:r>
              <w:rPr/>
              <m:t xml:space="preserve">+</m:t>
            </m:r>
            <m:sSup>
              <m:sSupPr>
                <m:ctrlPr>
                  <w:rPr/>
                </m:ctrlPr>
              </m:sSupPr>
              <m:e>
                <m:sSub>
                  <m:sSubPr>
                    <m:ctrlPr>
                      <w:rPr/>
                    </m:ctrlPr>
                  </m:sSubPr>
                  <m:e>
                    <m:r>
                      <w:rPr/>
                      <m:t xml:space="preserve">S</m:t>
                    </m:r>
                  </m:e>
                  <m:sub>
                    <m:r>
                      <w:rPr/>
                      <m:t xml:space="preserve">ut</m:t>
                    </m:r>
                  </m:sub>
                </m:sSub>
              </m:e>
              <m:sup>
                <m:r>
                  <w:rPr/>
                  <m:t xml:space="preserve">2</m:t>
                </m:r>
              </m:sup>
            </m:sSup>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w:t>
      </w:r>
      <m:oMath>
        <m:r>
          <m:t>σ</m:t>
        </m:r>
        <m:sSub>
          <m:sSubPr>
            <m:ctrlPr>
              <w:rPr/>
            </m:ctrlPr>
          </m:sSubPr>
          <m:e>
            <m:r>
              <w:rPr/>
              <m:t xml:space="preserve">'</m:t>
            </m:r>
          </m:e>
          <m:sub>
            <m:r>
              <w:rPr/>
              <m:t xml:space="preserve">a@S</m:t>
            </m:r>
          </m:sub>
        </m:sSub>
        <m:r>
          <w:rPr/>
          <m:t xml:space="preserve">= -</m:t>
        </m:r>
        <m:f>
          <m:fPr>
            <m:ctrlPr>
              <w:rPr/>
            </m:ctrlPr>
          </m:fPr>
          <m:num>
            <m:sSub>
              <m:sSubPr>
                <m:ctrlPr>
                  <w:rPr/>
                </m:ctrlPr>
              </m:sSubPr>
              <m:e>
                <m:r>
                  <w:rPr/>
                  <m:t xml:space="preserve">S</m:t>
                </m:r>
              </m:e>
              <m:sub>
                <m:r>
                  <w:rPr/>
                  <m:t xml:space="preserve">f</m:t>
                </m:r>
              </m:sub>
            </m:sSub>
          </m:num>
          <m:den>
            <m:sSub>
              <m:sSubPr>
                <m:ctrlPr>
                  <w:rPr/>
                </m:ctrlPr>
              </m:sSubPr>
              <m:e>
                <m:r>
                  <w:rPr/>
                  <m:t xml:space="preserve">S</m:t>
                </m:r>
              </m:e>
              <m:sub>
                <m:r>
                  <w:rPr/>
                  <m:t xml:space="preserve">ut</m:t>
                </m:r>
              </m:sub>
            </m:sSub>
          </m:den>
        </m:f>
        <m:r>
          <w:rPr/>
          <m:t xml:space="preserve">*</m:t>
        </m:r>
        <m:d>
          <m:dPr>
            <m:begChr m:val="("/>
            <m:endChr m:val=")"/>
            <m:ctrlPr>
              <w:rPr/>
            </m:ctrlPr>
          </m:dPr>
          <m:e>
            <m:r>
              <w:rPr/>
              <m:t>σ</m:t>
            </m:r>
            <m:sSub>
              <m:sSubPr>
                <m:ctrlPr>
                  <w:rPr/>
                </m:ctrlPr>
              </m:sSubPr>
              <m:e>
                <m:r>
                  <w:rPr/>
                  <m:t xml:space="preserve">'</m:t>
                </m:r>
              </m:e>
              <m:sub>
                <m:r>
                  <w:rPr/>
                  <m:t xml:space="preserve">m@S</m:t>
                </m:r>
              </m:sub>
            </m:sSub>
          </m:e>
        </m:d>
        <m:r>
          <w:rPr/>
          <m:t xml:space="preserve">+</m:t>
        </m:r>
        <m:sSub>
          <m:sSubPr>
            <m:ctrlPr>
              <w:rPr/>
            </m:ctrlPr>
          </m:sSubPr>
          <m:e>
            <m:r>
              <w:rPr/>
              <m:t xml:space="preserve">S</m:t>
            </m:r>
          </m:e>
          <m:sub>
            <m:r>
              <w:rPr/>
              <m:t xml:space="preserve">f</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To establish a ratio for the safety factor, swing point S about point Z to be coincident with line OZS’ at point S’.</w:t>
      </w:r>
    </w:p>
    <w:p w:rsidP="00000000" w:rsidRPr="00000000" w:rsidR="00000000" w:rsidDel="00000000" w:rsidRDefault="00000000">
      <w:pPr>
        <w:ind w:left="2160" w:firstLine="0"/>
        <w:contextualSpacing w:val="0"/>
      </w:pPr>
      <w:r w:rsidRPr="00000000" w:rsidR="00000000" w:rsidDel="00000000">
        <w:rPr>
          <w:rtl w:val="0"/>
        </w:rPr>
        <w:t xml:space="preserve">→ </w:t>
      </w:r>
      <m:oMath>
        <m:r>
          <w:rPr/>
          <m:t xml:space="preserve">ZS=</m:t>
        </m:r>
        <m:rad>
          <m:radPr>
            <m:degHide m:val="1"/>
            <m:ctrlPr>
              <w:rPr/>
            </m:ctrlPr>
          </m:radPr>
          <m:e>
            <m:sSup>
              <m:sSupPr>
                <m:ctrlPr>
                  <w:rPr/>
                </m:ctrlPr>
              </m:sSupPr>
              <m:e>
                <m:d>
                  <m:dPr>
                    <m:begChr m:val="("/>
                    <m:endChr m:val=")"/>
                    <m:ctrlPr>
                      <w:rPr/>
                    </m:ctrlPr>
                  </m:dPr>
                  <m:e>
                    <m:r>
                      <w:rPr/>
                      <m:t>σ</m:t>
                    </m:r>
                    <m:sSub>
                      <m:sSubPr>
                        <m:ctrlPr>
                          <w:rPr/>
                        </m:ctrlPr>
                      </m:sSubPr>
                      <m:e>
                        <m:r>
                          <w:rPr/>
                          <m:t xml:space="preserve">'</m:t>
                        </m:r>
                      </m:e>
                      <m:sub>
                        <m:r>
                          <w:rPr/>
                          <m:t xml:space="preserve">m</m:t>
                        </m:r>
                      </m:sub>
                    </m:sSub>
                    <m:r>
                      <w:rPr/>
                      <m:t xml:space="preserve">-</m:t>
                    </m:r>
                    <m:r>
                      <w:rPr/>
                      <m:t>σ</m:t>
                    </m:r>
                    <m:sSub>
                      <m:sSubPr>
                        <m:ctrlPr>
                          <w:rPr/>
                        </m:ctrlPr>
                      </m:sSubPr>
                      <m:e>
                        <m:r>
                          <w:rPr/>
                          <m:t xml:space="preserve">'</m:t>
                        </m:r>
                      </m:e>
                      <m:sub>
                        <m:r>
                          <w:rPr/>
                          <m:t xml:space="preserve">m@S</m:t>
                        </m:r>
                      </m:sub>
                    </m:sSub>
                  </m:e>
                </m:d>
              </m:e>
              <m:sup>
                <m:r>
                  <w:rPr/>
                  <m:t xml:space="preserve">2</m:t>
                </m:r>
              </m:sup>
            </m:sSup>
            <m:r>
              <w:rPr/>
              <m:t xml:space="preserve">+</m:t>
            </m:r>
            <m:sSup>
              <m:sSupPr>
                <m:ctrlPr>
                  <w:rPr/>
                </m:ctrlPr>
              </m:sSupPr>
              <m:e>
                <m:d>
                  <m:dPr>
                    <m:begChr m:val="("/>
                    <m:endChr m:val=")"/>
                    <m:ctrlPr>
                      <w:rPr/>
                    </m:ctrlPr>
                  </m:dPr>
                  <m:e>
                    <m:r>
                      <w:rPr/>
                      <m:t>σ</m:t>
                    </m:r>
                    <m:sSub>
                      <m:sSubPr>
                        <m:ctrlPr>
                          <w:rPr/>
                        </m:ctrlPr>
                      </m:sSubPr>
                      <m:e>
                        <m:r>
                          <w:rPr/>
                          <m:t xml:space="preserve">'</m:t>
                        </m:r>
                      </m:e>
                      <m:sub>
                        <m:r>
                          <w:rPr/>
                          <m:t xml:space="preserve">a</m:t>
                        </m:r>
                      </m:sub>
                    </m:sSub>
                    <m:r>
                      <w:rPr/>
                      <m:t xml:space="preserve">-</m:t>
                    </m:r>
                    <m:r>
                      <w:rPr/>
                      <m:t>σ</m:t>
                    </m:r>
                    <m:sSub>
                      <m:sSubPr>
                        <m:ctrlPr>
                          <w:rPr/>
                        </m:ctrlPr>
                      </m:sSubPr>
                      <m:e>
                        <m:r>
                          <w:rPr/>
                          <m:t xml:space="preserve">'</m:t>
                        </m:r>
                      </m:e>
                      <m:sub>
                        <m:r>
                          <w:rPr/>
                          <m:t xml:space="preserve">a@S</m:t>
                        </m:r>
                      </m:sub>
                    </m:sSub>
                  </m:e>
                </m:d>
              </m:e>
              <m:sup>
                <m:r>
                  <w:rPr/>
                  <m:t xml:space="preserve">2</m:t>
                </m:r>
              </m:sup>
            </m:sSup>
          </m:e>
        </m:rad>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w:t>
      </w:r>
      <m:oMath>
        <m:r>
          <w:rPr/>
          <m:t xml:space="preserve">OZ=</m:t>
        </m:r>
        <m:rad>
          <m:radPr>
            <m:degHide m:val="1"/>
            <m:ctrlPr>
              <w:rPr/>
            </m:ctrlPr>
          </m:radPr>
          <m:e>
            <m:r>
              <w:rPr/>
              <m:t xml:space="preserve">(</m:t>
            </m:r>
            <m:r>
              <w:rPr/>
              <m:t>σ</m:t>
            </m:r>
            <m:sSub>
              <m:sSubPr>
                <m:ctrlPr>
                  <w:rPr/>
                </m:ctrlPr>
              </m:sSubPr>
              <m:e>
                <m:r>
                  <w:rPr/>
                  <m:t xml:space="preserve">'</m:t>
                </m:r>
              </m:e>
              <m:sub>
                <m:r>
                  <w:rPr/>
                  <m:t xml:space="preserve">a</m:t>
                </m:r>
              </m:sub>
            </m:sSub>
            <m:sSup>
              <m:sSupPr>
                <m:ctrlPr>
                  <w:rPr/>
                </m:ctrlPr>
              </m:sSupPr>
              <m:e>
                <m:r>
                  <w:rPr/>
                  <m:t xml:space="preserve">)</m:t>
                </m:r>
              </m:e>
              <m:sup>
                <m:r>
                  <w:rPr/>
                  <m:t xml:space="preserve">2</m:t>
                </m:r>
              </m:sup>
            </m:sSup>
            <m:r>
              <w:rPr/>
              <m:t xml:space="preserve">+(</m:t>
            </m:r>
            <m:r>
              <w:rPr/>
              <m:t>σ</m:t>
            </m:r>
            <m:sSub>
              <m:sSubPr>
                <m:ctrlPr>
                  <w:rPr/>
                </m:ctrlPr>
              </m:sSubPr>
              <m:e>
                <m:r>
                  <w:rPr/>
                  <m:t xml:space="preserve">'</m:t>
                </m:r>
              </m:e>
              <m:sub>
                <m:r>
                  <w:rPr/>
                  <m:t xml:space="preserve">m</m:t>
                </m:r>
              </m:sub>
            </m:sSub>
            <m:sSup>
              <m:sSupPr>
                <m:ctrlPr>
                  <w:rPr/>
                </m:ctrlPr>
              </m:sSupPr>
              <m:e>
                <m:r>
                  <w:rPr/>
                  <m:t xml:space="preserve">)</m:t>
                </m:r>
              </m:e>
              <m:sup>
                <m:r>
                  <w:rPr/>
                  <m:t xml:space="preserve">2</m:t>
                </m:r>
              </m:sup>
            </m:sSup>
          </m:e>
        </m:rad>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w:t>
      </w:r>
      <m:oMath>
        <m:sSub>
          <m:sSubPr>
            <m:ctrlPr>
              <w:rPr/>
            </m:ctrlPr>
          </m:sSubPr>
          <m:e>
            <m:r>
              <w:rPr/>
              <m:t xml:space="preserve">N</m:t>
            </m:r>
          </m:e>
          <m:sub>
            <m:r>
              <w:rPr/>
              <m:t xml:space="preserve">f</m:t>
            </m:r>
          </m:sub>
        </m:sSub>
        <m:r>
          <w:rPr/>
          <m:t xml:space="preserve">=</m:t>
        </m:r>
        <m:f>
          <m:fPr>
            <m:ctrlPr>
              <w:rPr/>
            </m:ctrlPr>
          </m:fPr>
          <m:num>
            <m:r>
              <w:rPr/>
              <m:t xml:space="preserve">OZ+ZS</m:t>
            </m:r>
          </m:num>
          <m:den>
            <m:r>
              <w:rPr/>
              <m:t xml:space="preserve">OZ</m:t>
            </m:r>
          </m:den>
        </m:f>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 There is also the possibility that point S may lie on line DE instead of CD.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Case 4 gives a more conservative safety factor than case 3. </w:t>
      </w:r>
    </w:p>
    <w:p w:rsidP="00000000" w:rsidRPr="00000000" w:rsidR="00000000" w:rsidDel="00000000" w:rsidRDefault="00000000">
      <w:pPr>
        <w:ind w:left="720" w:firstLine="0"/>
        <w:contextualSpacing w:val="0"/>
      </w:pPr>
      <w:r w:rsidRPr="00000000" w:rsidR="00000000" w:rsidDel="00000000">
        <w:rPr>
          <w:rtl w:val="0"/>
        </w:rPr>
        <w:t xml:space="preserve">→ The same approach can be used to obtain safety-factor expressions for stress-component combinations in the left half-plane of the modified-Goodman diagram.</w:t>
      </w:r>
    </w:p>
    <w:p w:rsidP="00000000" w:rsidRPr="00000000" w:rsidR="00000000" w:rsidDel="00000000" w:rsidRDefault="00000000">
      <w:pPr>
        <w:contextualSpacing w:val="0"/>
      </w:pPr>
      <w:r w:rsidRPr="00000000" w:rsidR="00000000" w:rsidDel="00000000">
        <w:drawing>
          <wp:inline distR="114300" distT="114300" distB="114300" distL="114300">
            <wp:extent cy="6086475" cx="2085975"/>
            <wp:effectExtent t="-2000249" b="-2000249" r="2000250" l="2000250"/>
            <wp:docPr id="8" name="image16.jpg" descr="case 4 saftey factor for modified goodman.JPG"/>
            <a:graphic>
              <a:graphicData uri="http://schemas.openxmlformats.org/drawingml/2006/picture">
                <pic:pic>
                  <pic:nvPicPr>
                    <pic:cNvPr id="0" name="image16.jpg" descr="case 4 saftey factor for modified goodman.JPG"/>
                    <pic:cNvPicPr preferRelativeResize="0"/>
                  </pic:nvPicPr>
                  <pic:blipFill>
                    <a:blip r:embed="rId16"/>
                    <a:srcRect t="0" b="0" r="0" l="0"/>
                    <a:stretch>
                      <a:fillRect/>
                    </a:stretch>
                  </pic:blipFill>
                  <pic:spPr>
                    <a:xfrm rot="5400000">
                      <a:off y="0" x="0"/>
                      <a:ext cy="6086475" cx="208597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6.11.4 Design Steps for Fluctuating Stresses</w:t>
      </w:r>
    </w:p>
    <w:p w:rsidP="00000000" w:rsidRPr="00000000" w:rsidR="00000000" w:rsidDel="00000000" w:rsidRDefault="00000000">
      <w:pPr>
        <w:contextualSpacing w:val="0"/>
      </w:pPr>
      <w:r w:rsidRPr="00000000" w:rsidR="00000000" w:rsidDel="00000000">
        <w:rPr>
          <w:rtl w:val="0"/>
        </w:rPr>
        <w:t xml:space="preserve">1. Determine the number of cycles of loading </w:t>
      </w:r>
      <w:r w:rsidRPr="00000000" w:rsidR="00000000" w:rsidDel="00000000">
        <w:rPr>
          <w:i w:val="1"/>
          <w:rtl w:val="0"/>
        </w:rPr>
        <w:t xml:space="preserve">N</w:t>
      </w:r>
      <w:r w:rsidRPr="00000000" w:rsidR="00000000" w:rsidDel="00000000">
        <w:rPr>
          <w:rtl w:val="0"/>
        </w:rPr>
        <w:t xml:space="preserve"> that the part will experience over its expected service life.</w:t>
      </w:r>
    </w:p>
    <w:p w:rsidP="00000000" w:rsidRPr="00000000" w:rsidR="00000000" w:rsidDel="00000000" w:rsidRDefault="00000000">
      <w:pPr>
        <w:contextualSpacing w:val="0"/>
      </w:pPr>
      <w:r w:rsidRPr="00000000" w:rsidR="00000000" w:rsidDel="00000000">
        <w:rPr>
          <w:rtl w:val="0"/>
        </w:rPr>
        <w:t xml:space="preserve">2. Determine the amplitude of the applied alternating loads (mean to peak) and of the mean load. (see ch 3 and equations 6.1)</w:t>
      </w:r>
    </w:p>
    <w:p w:rsidP="00000000" w:rsidRPr="00000000" w:rsidR="00000000" w:rsidDel="00000000" w:rsidRDefault="00000000">
      <w:pPr>
        <w:contextualSpacing w:val="0"/>
      </w:pPr>
      <w:r w:rsidRPr="00000000" w:rsidR="00000000" w:rsidDel="00000000">
        <w:rPr>
          <w:rtl w:val="0"/>
        </w:rPr>
        <w:t xml:space="preserve">3. Create a tentative part-geometry design to withstand the applied loads.</w:t>
      </w:r>
    </w:p>
    <w:p w:rsidP="00000000" w:rsidRPr="00000000" w:rsidR="00000000" w:rsidDel="00000000" w:rsidRDefault="00000000">
      <w:pPr>
        <w:contextualSpacing w:val="0"/>
      </w:pPr>
      <w:r w:rsidRPr="00000000" w:rsidR="00000000" w:rsidDel="00000000">
        <w:rPr>
          <w:rtl w:val="0"/>
        </w:rPr>
        <w:t xml:space="preserve">4. Determine any geometric stress-concentration factors </w:t>
      </w:r>
      <w:r w:rsidRPr="00000000" w:rsidR="00000000" w:rsidDel="00000000">
        <w:rPr>
          <w:i w:val="1"/>
          <w:rtl w:val="0"/>
        </w:rPr>
        <w:t xml:space="preserve">K</w:t>
      </w:r>
      <w:r w:rsidRPr="00000000" w:rsidR="00000000" w:rsidDel="00000000">
        <w:rPr>
          <w:i w:val="1"/>
          <w:vertAlign w:val="subscript"/>
          <w:rtl w:val="0"/>
        </w:rPr>
        <w:t xml:space="preserve">t</w:t>
      </w:r>
      <w:r w:rsidRPr="00000000" w:rsidR="00000000" w:rsidDel="00000000">
        <w:rPr>
          <w:rtl w:val="0"/>
        </w:rPr>
        <w:t xml:space="preserve"> at notches in the part’s geometry.</w:t>
      </w:r>
    </w:p>
    <w:p w:rsidP="00000000" w:rsidRPr="00000000" w:rsidR="00000000" w:rsidDel="00000000" w:rsidRDefault="00000000">
      <w:pPr>
        <w:contextualSpacing w:val="0"/>
      </w:pPr>
      <w:r w:rsidRPr="00000000" w:rsidR="00000000" w:rsidDel="00000000">
        <w:rPr>
          <w:rtl w:val="0"/>
        </w:rPr>
        <w:t xml:space="preserve">5. Convert the geometric stress-concentration factors </w:t>
      </w:r>
      <w:r w:rsidRPr="00000000" w:rsidR="00000000" w:rsidDel="00000000">
        <w:rPr>
          <w:i w:val="1"/>
          <w:rtl w:val="0"/>
        </w:rPr>
        <w:t xml:space="preserve">K</w:t>
      </w:r>
      <w:r w:rsidRPr="00000000" w:rsidR="00000000" w:rsidDel="00000000">
        <w:rPr>
          <w:i w:val="1"/>
          <w:vertAlign w:val="subscript"/>
          <w:rtl w:val="0"/>
        </w:rPr>
        <w:t xml:space="preserve">t</w:t>
      </w:r>
      <w:r w:rsidRPr="00000000" w:rsidR="00000000" w:rsidDel="00000000">
        <w:rPr>
          <w:rtl w:val="0"/>
        </w:rPr>
        <w:t xml:space="preserve"> to fatigue-concentration factors </w:t>
      </w:r>
      <w:r w:rsidRPr="00000000" w:rsidR="00000000" w:rsidDel="00000000">
        <w:rPr>
          <w:i w:val="1"/>
          <w:rtl w:val="0"/>
        </w:rPr>
        <w:t xml:space="preserve">K</w:t>
      </w:r>
      <w:r w:rsidRPr="00000000" w:rsidR="00000000" w:rsidDel="00000000">
        <w:rPr>
          <w:i w:val="1"/>
          <w:vertAlign w:val="subscript"/>
          <w:rtl w:val="0"/>
        </w:rPr>
        <w:t xml:space="preserve">f</w:t>
      </w:r>
      <w:r w:rsidRPr="00000000" w:rsidR="00000000" w:rsidDel="00000000">
        <w:rPr>
          <w:rtl w:val="0"/>
        </w:rPr>
        <w:t xml:space="preserve"> using the material’s q.</w:t>
      </w:r>
    </w:p>
    <w:p w:rsidP="00000000" w:rsidRPr="00000000" w:rsidR="00000000" w:rsidDel="00000000" w:rsidRDefault="00000000">
      <w:pPr>
        <w:contextualSpacing w:val="0"/>
      </w:pPr>
      <w:r w:rsidRPr="00000000" w:rsidR="00000000" w:rsidDel="00000000">
        <w:rPr>
          <w:rtl w:val="0"/>
        </w:rPr>
        <w:t xml:space="preserve">6. Calculate the nominal, alternating tensile-stress amplitudes </w:t>
      </w:r>
      <m:oMath>
        <m:sSub>
          <m:sSubPr>
            <m:ctrlPr>
              <w:rPr/>
            </m:ctrlPr>
          </m:sSubPr>
          <m:e>
            <m:r>
              <m:t>σ</m:t>
            </m:r>
          </m:e>
          <m:sub>
            <m:r>
              <w:rPr/>
              <m:t xml:space="preserve">a</m:t>
            </m:r>
          </m:sub>
        </m:sSub>
      </m:oMath>
      <w:r w:rsidRPr="00000000" w:rsidR="00000000" w:rsidDel="00000000">
        <w:rPr>
          <w:rtl w:val="0"/>
        </w:rPr>
        <w:t xml:space="preserve"> at critical locations in the part due to the alternating service loads based on standard stress-analysis techniques (chapter 4) and increase them as necessary with the appropriate fatigue stress-concentration factors from equation 6.11.</w:t>
      </w:r>
    </w:p>
    <w:p w:rsidP="00000000" w:rsidRPr="00000000" w:rsidR="00000000" w:rsidDel="00000000" w:rsidRDefault="00000000">
      <w:pPr>
        <w:ind w:left="720" w:firstLine="0"/>
        <w:contextualSpacing w:val="0"/>
      </w:pPr>
      <w:r w:rsidRPr="00000000" w:rsidR="00000000" w:rsidDel="00000000">
        <w:rPr>
          <w:rtl w:val="0"/>
        </w:rPr>
        <w:t xml:space="preserve">→ Calculate the nominal mean stress amplitudes at the same critical locations and increase them as necessary with the appropriate mean fatigue stress-concentration factors </w:t>
      </w:r>
      <w:r w:rsidRPr="00000000" w:rsidR="00000000" w:rsidDel="00000000">
        <w:rPr>
          <w:i w:val="1"/>
          <w:rtl w:val="0"/>
        </w:rPr>
        <w:t xml:space="preserve">K</w:t>
      </w:r>
      <w:r w:rsidRPr="00000000" w:rsidR="00000000" w:rsidDel="00000000">
        <w:rPr>
          <w:i w:val="1"/>
          <w:vertAlign w:val="subscript"/>
          <w:rtl w:val="0"/>
        </w:rPr>
        <w:t xml:space="preserve">fm</w:t>
      </w:r>
      <w:r w:rsidRPr="00000000" w:rsidR="00000000" w:rsidDel="00000000">
        <w:rPr>
          <w:rtl w:val="0"/>
        </w:rPr>
        <w:t xml:space="preserve"> from equation 6.17.</w:t>
      </w:r>
    </w:p>
    <w:p w:rsidP="00000000" w:rsidRPr="00000000" w:rsidR="00000000" w:rsidDel="00000000" w:rsidRDefault="00000000">
      <w:pPr>
        <w:contextualSpacing w:val="0"/>
      </w:pPr>
      <w:r w:rsidRPr="00000000" w:rsidR="00000000" w:rsidDel="00000000">
        <w:rPr>
          <w:rtl w:val="0"/>
        </w:rPr>
        <w:t xml:space="preserve">7. Calculate the principal stress and von Mises stress amplitudes for the critical locations based on their states of applied stress (separately for mean and alternating components).</w:t>
      </w:r>
    </w:p>
    <w:p w:rsidP="00000000" w:rsidRPr="00000000" w:rsidR="00000000" w:rsidDel="00000000" w:rsidRDefault="00000000">
      <w:pPr>
        <w:contextualSpacing w:val="0"/>
      </w:pPr>
      <w:r w:rsidRPr="00000000" w:rsidR="00000000" w:rsidDel="00000000">
        <w:rPr>
          <w:rtl w:val="0"/>
        </w:rPr>
        <w:t xml:space="preserve">8. Choose a tentative material for the part and determine its properties of interest such as </w:t>
      </w:r>
      <w:r w:rsidRPr="00000000" w:rsidR="00000000" w:rsidDel="00000000">
        <w:rPr>
          <w:i w:val="1"/>
          <w:rtl w:val="0"/>
        </w:rPr>
        <w:t xml:space="preserve">S</w:t>
      </w:r>
      <w:r w:rsidRPr="00000000" w:rsidR="00000000" w:rsidDel="00000000">
        <w:rPr>
          <w:i w:val="1"/>
          <w:vertAlign w:val="subscript"/>
          <w:rtl w:val="0"/>
        </w:rPr>
        <w:t xml:space="preserve">ut</w:t>
      </w:r>
      <w:r w:rsidRPr="00000000" w:rsidR="00000000" w:rsidDel="00000000">
        <w:rPr>
          <w:i w:val="1"/>
          <w:rtl w:val="0"/>
        </w:rPr>
        <w:t xml:space="preserve"> , S</w:t>
      </w:r>
      <w:r w:rsidRPr="00000000" w:rsidR="00000000" w:rsidDel="00000000">
        <w:rPr>
          <w:i w:val="1"/>
          <w:vertAlign w:val="subscript"/>
          <w:rtl w:val="0"/>
        </w:rPr>
        <w:t xml:space="preserve">y</w:t>
      </w:r>
      <w:r w:rsidRPr="00000000" w:rsidR="00000000" w:rsidDel="00000000">
        <w:rPr>
          <w:i w:val="1"/>
          <w:rtl w:val="0"/>
        </w:rPr>
        <w:t xml:space="preserve"> , S</w:t>
      </w:r>
      <w:r w:rsidRPr="00000000" w:rsidR="00000000" w:rsidDel="00000000">
        <w:rPr>
          <w:i w:val="1"/>
          <w:vertAlign w:val="subscript"/>
          <w:rtl w:val="0"/>
        </w:rPr>
        <w:t xml:space="preserve">e</w:t>
      </w:r>
      <w:r w:rsidRPr="00000000" w:rsidR="00000000" w:rsidDel="00000000">
        <w:rPr>
          <w:i w:val="1"/>
          <w:rtl w:val="0"/>
        </w:rPr>
        <w:t xml:space="preserve"> , ( or the S</w:t>
      </w:r>
      <w:r w:rsidRPr="00000000" w:rsidR="00000000" w:rsidDel="00000000">
        <w:rPr>
          <w:i w:val="1"/>
          <w:vertAlign w:val="subscript"/>
          <w:rtl w:val="0"/>
        </w:rPr>
        <w:t xml:space="preserve">f</w:t>
      </w:r>
      <w:r w:rsidRPr="00000000" w:rsidR="00000000" w:rsidDel="00000000">
        <w:rPr>
          <w:rtl w:val="0"/>
        </w:rPr>
        <w:t xml:space="preserve"> at the life required), and notch sensitivity </w:t>
      </w:r>
      <w:r w:rsidRPr="00000000" w:rsidR="00000000" w:rsidDel="00000000">
        <w:rPr>
          <w:i w:val="1"/>
          <w:rtl w:val="0"/>
        </w:rPr>
        <w:t xml:space="preserve">q. </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9. Determine appropriate fatigue strength modification factors for the type of loading, size of part, surface, etc. </w:t>
      </w:r>
    </w:p>
    <w:p w:rsidP="00000000" w:rsidRPr="00000000" w:rsidR="00000000" w:rsidDel="00000000" w:rsidRDefault="00000000">
      <w:pPr>
        <w:ind w:left="720" w:firstLine="0"/>
        <w:contextualSpacing w:val="0"/>
      </w:pPr>
      <w:r w:rsidRPr="00000000" w:rsidR="00000000" w:rsidDel="00000000">
        <w:rPr>
          <w:rtl w:val="0"/>
        </w:rPr>
        <w:t xml:space="preserve">→ Note that the loading factor </w:t>
      </w:r>
      <w:r w:rsidRPr="00000000" w:rsidR="00000000" w:rsidDel="00000000">
        <w:rPr>
          <w:i w:val="1"/>
          <w:rtl w:val="0"/>
        </w:rPr>
        <w:t xml:space="preserve">C</w:t>
      </w:r>
      <w:r w:rsidRPr="00000000" w:rsidR="00000000" w:rsidDel="00000000">
        <w:rPr>
          <w:i w:val="1"/>
          <w:vertAlign w:val="subscript"/>
          <w:rtl w:val="0"/>
        </w:rPr>
        <w:t xml:space="preserve">load</w:t>
      </w:r>
      <w:r w:rsidRPr="00000000" w:rsidR="00000000" w:rsidDel="00000000">
        <w:rPr>
          <w:rtl w:val="0"/>
        </w:rPr>
        <w:t xml:space="preserve"> will differ based on whether there are axial or bending loads.</w:t>
      </w:r>
    </w:p>
    <w:p w:rsidP="00000000" w:rsidRPr="00000000" w:rsidR="00000000" w:rsidDel="00000000" w:rsidRDefault="00000000">
      <w:pPr>
        <w:ind w:left="720" w:firstLine="0"/>
        <w:contextualSpacing w:val="0"/>
      </w:pPr>
      <w:r w:rsidRPr="00000000" w:rsidR="00000000" w:rsidDel="00000000">
        <w:rPr>
          <w:rtl w:val="0"/>
        </w:rPr>
        <w:t xml:space="preserve">→ If the loading is pure torsion, then the von Mises effective-stress calculation will convert it to a pseudo-tensile stress and </w:t>
      </w:r>
      <w:r w:rsidRPr="00000000" w:rsidR="00000000" w:rsidDel="00000000">
        <w:rPr>
          <w:i w:val="1"/>
          <w:rtl w:val="0"/>
        </w:rPr>
        <w:t xml:space="preserve">C</w:t>
      </w:r>
      <w:r w:rsidRPr="00000000" w:rsidR="00000000" w:rsidDel="00000000">
        <w:rPr>
          <w:i w:val="1"/>
          <w:vertAlign w:val="subscript"/>
          <w:rtl w:val="0"/>
        </w:rPr>
        <w:t xml:space="preserve">load</w:t>
      </w:r>
      <w:r w:rsidRPr="00000000" w:rsidR="00000000" w:rsidDel="00000000">
        <w:rPr>
          <w:rtl w:val="0"/>
        </w:rPr>
        <w:t xml:space="preserve"> should be set to 1.</w:t>
      </w:r>
    </w:p>
    <w:p w:rsidP="00000000" w:rsidRPr="00000000" w:rsidR="00000000" w:rsidDel="00000000" w:rsidRDefault="00000000">
      <w:pPr>
        <w:contextualSpacing w:val="0"/>
      </w:pPr>
      <w:r w:rsidRPr="00000000" w:rsidR="00000000" w:rsidDel="00000000">
        <w:rPr>
          <w:rtl w:val="0"/>
        </w:rPr>
        <w:t xml:space="preserve">10. Define the corrected fatigue strength </w:t>
      </w:r>
      <w:r w:rsidRPr="00000000" w:rsidR="00000000" w:rsidDel="00000000">
        <w:rPr>
          <w:i w:val="1"/>
          <w:rtl w:val="0"/>
        </w:rPr>
        <w:t xml:space="preserve">S</w:t>
      </w:r>
      <w:r w:rsidRPr="00000000" w:rsidR="00000000" w:rsidDel="00000000">
        <w:rPr>
          <w:i w:val="1"/>
          <w:vertAlign w:val="subscript"/>
          <w:rtl w:val="0"/>
        </w:rPr>
        <w:t xml:space="preserve">f</w:t>
      </w:r>
      <w:r w:rsidRPr="00000000" w:rsidR="00000000" w:rsidDel="00000000">
        <w:rPr>
          <w:rtl w:val="0"/>
        </w:rPr>
        <w:t xml:space="preserve"> at the requisite cycle life </w:t>
      </w:r>
      <w:r w:rsidRPr="00000000" w:rsidR="00000000" w:rsidDel="00000000">
        <w:rPr>
          <w:i w:val="1"/>
          <w:rtl w:val="0"/>
        </w:rPr>
        <w:t xml:space="preserve">N</w:t>
      </w:r>
      <w:r w:rsidRPr="00000000" w:rsidR="00000000" w:rsidDel="00000000">
        <w:rPr>
          <w:rtl w:val="0"/>
        </w:rPr>
        <w:t xml:space="preserve"> (or corrected endurance limit </w:t>
      </w:r>
      <w:r w:rsidRPr="00000000" w:rsidR="00000000" w:rsidDel="00000000">
        <w:rPr>
          <w:i w:val="1"/>
          <w:rtl w:val="0"/>
        </w:rPr>
        <w:t xml:space="preserve">S</w:t>
      </w:r>
      <w:r w:rsidRPr="00000000" w:rsidR="00000000" w:rsidDel="00000000">
        <w:rPr>
          <w:i w:val="1"/>
          <w:vertAlign w:val="subscript"/>
          <w:rtl w:val="0"/>
        </w:rPr>
        <w:t xml:space="preserve">e</w:t>
      </w:r>
      <w:r w:rsidRPr="00000000" w:rsidR="00000000" w:rsidDel="00000000">
        <w:rPr>
          <w:rtl w:val="0"/>
        </w:rPr>
        <w:t xml:space="preserve"> for infinite life if appropriate).</w:t>
      </w:r>
    </w:p>
    <w:p w:rsidP="00000000" w:rsidRPr="00000000" w:rsidR="00000000" w:rsidDel="00000000" w:rsidRDefault="00000000">
      <w:pPr>
        <w:ind w:left="720" w:firstLine="0"/>
        <w:contextualSpacing w:val="0"/>
      </w:pPr>
      <w:r w:rsidRPr="00000000" w:rsidR="00000000" w:rsidDel="00000000">
        <w:rPr>
          <w:rtl w:val="0"/>
        </w:rPr>
        <w:t xml:space="preserve">→ Create a modified-Goodman diagram using the material’s corrected fatigue strength </w:t>
      </w:r>
      <w:r w:rsidRPr="00000000" w:rsidR="00000000" w:rsidDel="00000000">
        <w:rPr>
          <w:i w:val="1"/>
          <w:rtl w:val="0"/>
        </w:rPr>
        <w:t xml:space="preserve">S</w:t>
      </w:r>
      <w:r w:rsidRPr="00000000" w:rsidR="00000000" w:rsidDel="00000000">
        <w:rPr>
          <w:i w:val="1"/>
          <w:vertAlign w:val="subscript"/>
          <w:rtl w:val="0"/>
        </w:rPr>
        <w:t xml:space="preserve">f</w:t>
      </w:r>
      <w:r w:rsidRPr="00000000" w:rsidR="00000000" w:rsidDel="00000000">
        <w:rPr>
          <w:rtl w:val="0"/>
        </w:rPr>
        <w:t xml:space="preserve"> taken from the </w:t>
      </w:r>
      <w:r w:rsidRPr="00000000" w:rsidR="00000000" w:rsidDel="00000000">
        <w:rPr>
          <w:i w:val="1"/>
          <w:rtl w:val="0"/>
        </w:rPr>
        <w:t xml:space="preserve">S-N</w:t>
      </w:r>
      <w:r w:rsidRPr="00000000" w:rsidR="00000000" w:rsidDel="00000000">
        <w:rPr>
          <w:rtl w:val="0"/>
        </w:rPr>
        <w:t xml:space="preserve"> curve at the desired number of cycles </w:t>
      </w:r>
      <w:r w:rsidRPr="00000000" w:rsidR="00000000" w:rsidDel="00000000">
        <w:rPr>
          <w:i w:val="1"/>
          <w:rtl w:val="0"/>
        </w:rPr>
        <w:t xml:space="preserve">N</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t xml:space="preserve">11. Plot the mean and alternating von Mises stresses (for the most highly stressed location) on the modified-Goodman diagram and calculate a safety factor for the design.</w:t>
      </w:r>
    </w:p>
    <w:p w:rsidP="00000000" w:rsidRPr="00000000" w:rsidR="00000000" w:rsidDel="00000000" w:rsidRDefault="00000000">
      <w:pPr>
        <w:contextualSpacing w:val="0"/>
      </w:pPr>
      <w:r w:rsidRPr="00000000" w:rsidR="00000000" w:rsidDel="00000000">
        <w:rPr>
          <w:rtl w:val="0"/>
        </w:rPr>
        <w:t xml:space="preserve">12. Given the fact that the material was only tentatively chosen and that the design may not yet be as refined as possible, the result of the first pass through these steps will most likely be a failed design whose safety factor is either too large or too small.</w:t>
      </w:r>
    </w:p>
    <w:p w:rsidP="00000000" w:rsidRPr="00000000" w:rsidR="00000000" w:rsidDel="00000000" w:rsidRDefault="00000000">
      <w:pPr>
        <w:ind w:left="720" w:firstLine="0"/>
        <w:contextualSpacing w:val="0"/>
      </w:pPr>
      <w:r w:rsidRPr="00000000" w:rsidR="00000000" w:rsidDel="00000000">
        <w:rPr>
          <w:rtl w:val="0"/>
        </w:rPr>
        <w:t xml:space="preserve">→ Iteration will be required (as it always is) to refine the design.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6.12 Designing For Multiaxial Stresses In Fatigue</w:t>
      </w:r>
    </w:p>
    <w:p w:rsidP="00000000" w:rsidRPr="00000000" w:rsidR="00000000" w:rsidDel="00000000" w:rsidRDefault="00000000">
      <w:pPr>
        <w:contextualSpacing w:val="0"/>
      </w:pPr>
      <w:r w:rsidRPr="00000000" w:rsidR="00000000" w:rsidDel="00000000">
        <w:rPr>
          <w:rtl w:val="0"/>
        </w:rPr>
        <w:t xml:space="preserve">It is quite usual in machinery to have combined loads that create simultaneous time-varying biaxial or triaxial stresses at the same point.</w:t>
      </w:r>
    </w:p>
    <w:p w:rsidP="00000000" w:rsidRPr="00000000" w:rsidR="00000000" w:rsidDel="00000000" w:rsidRDefault="00000000">
      <w:pPr>
        <w:ind w:left="720" w:firstLine="0"/>
        <w:contextualSpacing w:val="0"/>
      </w:pPr>
      <w:r w:rsidRPr="00000000" w:rsidR="00000000" w:rsidDel="00000000">
        <w:rPr>
          <w:rtl w:val="0"/>
        </w:rPr>
        <w:t xml:space="preserve">→ A common example is a rotating shaft subjected to both a static bending moment and a torque.</w:t>
      </w:r>
    </w:p>
    <w:p w:rsidP="00000000" w:rsidRPr="00000000" w:rsidR="00000000" w:rsidDel="00000000" w:rsidRDefault="00000000">
      <w:pPr>
        <w:ind w:left="1440" w:firstLine="0"/>
        <w:contextualSpacing w:val="0"/>
      </w:pPr>
      <w:r w:rsidRPr="00000000" w:rsidR="00000000" w:rsidDel="00000000">
        <w:rPr>
          <w:rtl w:val="0"/>
        </w:rPr>
        <w:t xml:space="preserve">→ Because the shaft is turning, the static moment creates fully reversed normal stresses that are maximum at the shaft’s outer fiber, and the torque creates shear stresses that are also maximum at the outer fiber.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6.12.1 Frequency and Phase Relationships</w:t>
      </w:r>
    </w:p>
    <w:p w:rsidP="00000000" w:rsidRPr="00000000" w:rsidR="00000000" w:rsidDel="00000000" w:rsidRDefault="00000000">
      <w:pPr>
        <w:contextualSpacing w:val="0"/>
      </w:pPr>
      <w:r w:rsidRPr="00000000" w:rsidR="00000000" w:rsidDel="00000000">
        <w:rPr>
          <w:rtl w:val="0"/>
        </w:rPr>
        <w:t xml:space="preserve">When multiple time-varying loads are present, they may be periodic, random, or some combination of the two.</w:t>
      </w:r>
    </w:p>
    <w:p w:rsidP="00000000" w:rsidRPr="00000000" w:rsidR="00000000" w:rsidDel="00000000" w:rsidRDefault="00000000">
      <w:pPr>
        <w:ind w:left="720" w:firstLine="0"/>
        <w:contextualSpacing w:val="0"/>
      </w:pPr>
      <w:r w:rsidRPr="00000000" w:rsidR="00000000" w:rsidDel="00000000">
        <w:rPr>
          <w:rtl w:val="0"/>
        </w:rPr>
        <w:t xml:space="preserve">If periodic, they can be mutually synchronous or asynchronous.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most-studied cases are those of periodic, synchronous, in-phase loads that cause combined stresses whose principal directions do not change with time.</w:t>
      </w:r>
    </w:p>
    <w:p w:rsidP="00000000" w:rsidRPr="00000000" w:rsidR="00000000" w:rsidDel="00000000" w:rsidRDefault="00000000">
      <w:pPr>
        <w:ind w:left="720" w:firstLine="0"/>
        <w:contextualSpacing w:val="0"/>
      </w:pPr>
      <w:r w:rsidRPr="00000000" w:rsidR="00000000" w:rsidDel="00000000">
        <w:rPr>
          <w:rtl w:val="0"/>
        </w:rPr>
        <w:t xml:space="preserve">Referred to as </w:t>
      </w:r>
      <w:r w:rsidRPr="00000000" w:rsidR="00000000" w:rsidDel="00000000">
        <w:rPr>
          <w:b w:val="1"/>
          <w:rtl w:val="0"/>
        </w:rPr>
        <w:t xml:space="preserve">Simple Multi-axial Stresses</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These situations, in which the directions of the principal stresses vary with time or in which stresses are asynchronous or out-of-phase, are called </w:t>
      </w:r>
      <w:r w:rsidRPr="00000000" w:rsidR="00000000" w:rsidDel="00000000">
        <w:rPr>
          <w:b w:val="1"/>
          <w:rtl w:val="0"/>
        </w:rPr>
        <w:t xml:space="preserve">complex multi-axial stress</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 </w:t>
      </w:r>
      <w:r w:rsidRPr="00000000" w:rsidR="00000000" w:rsidDel="00000000">
        <w:rPr>
          <w:i w:val="1"/>
          <w:rtl w:val="0"/>
        </w:rPr>
        <w:t xml:space="preserve">“Analysis of this situation is, in general, beyond the current state of the technology. The design process must process by very approximate analyses supported by extensive experimental studies simulating the material and geometry as well as the loading.”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6.12.2 Fully Reversed Simple Multi-axial Stresses</w:t>
      </w:r>
    </w:p>
    <w:p w:rsidP="00000000" w:rsidRPr="00000000" w:rsidR="00000000" w:rsidDel="00000000" w:rsidRDefault="00000000">
      <w:pPr>
        <w:contextualSpacing w:val="0"/>
      </w:pPr>
      <w:r w:rsidRPr="00000000" w:rsidR="00000000" w:rsidDel="00000000">
        <w:rPr>
          <w:rtl w:val="0"/>
        </w:rPr>
        <w:t xml:space="preserve">For fully reversed, simple multiaxial stresses in ductile materials, the distortion energy theory is applicable if the von Mises stress is calculated for the alternating components:</w:t>
      </w:r>
    </w:p>
    <w:p w:rsidP="00000000" w:rsidRPr="00000000" w:rsidR="00000000" w:rsidDel="00000000" w:rsidRDefault="00000000">
      <w:pPr>
        <w:ind w:left="0" w:firstLine="0"/>
        <w:contextualSpacing w:val="0"/>
      </w:pPr>
      <w:r w:rsidRPr="00000000" w:rsidR="00000000" w:rsidDel="00000000">
        <w:rPr>
          <w:rtl w:val="0"/>
        </w:rPr>
        <w:t xml:space="preserve">For triaxial case:</w:t>
      </w:r>
    </w:p>
    <w:p w:rsidP="00000000" w:rsidRPr="00000000" w:rsidR="00000000" w:rsidDel="00000000" w:rsidRDefault="00000000">
      <w:pPr>
        <w:ind w:left="720" w:firstLine="0"/>
        <w:contextualSpacing w:val="0"/>
      </w:pPr>
      <m:oMath>
        <m:r>
          <m:t>σ</m:t>
        </m:r>
        <m:sSub>
          <m:sSubPr>
            <m:ctrlPr>
              <w:rPr/>
            </m:ctrlPr>
          </m:sSubPr>
          <m:e>
            <m:r>
              <w:rPr/>
              <m:t xml:space="preserve">'</m:t>
            </m:r>
          </m:e>
          <m:sub>
            <m:r>
              <w:rPr/>
              <m:t xml:space="preserve">a</m:t>
            </m:r>
          </m:sub>
        </m:sSub>
        <m:r>
          <w:rPr/>
          <m:t xml:space="preserve">=</m:t>
        </m:r>
        <m:rad>
          <m:radPr>
            <m:degHide m:val="1"/>
            <m:ctrlPr>
              <w:rPr/>
            </m:ctrlPr>
          </m:radPr>
          <m:e>
            <m:sSup>
              <m:sSupPr>
                <m:ctrlPr>
                  <w:rPr/>
                </m:ctrlPr>
              </m:sSupPr>
              <m:e>
                <m:sSub>
                  <m:sSubPr>
                    <m:ctrlPr>
                      <w:rPr/>
                    </m:ctrlPr>
                  </m:sSubPr>
                  <m:e>
                    <m:r>
                      <w:rPr/>
                      <m:t>σ</m:t>
                    </m:r>
                  </m:e>
                  <m:sub>
                    <m:r>
                      <w:rPr/>
                      <m:t xml:space="preserve">1a</m:t>
                    </m:r>
                  </m:sub>
                </m:sSub>
              </m:e>
              <m:sup>
                <m:r>
                  <w:rPr/>
                  <m:t xml:space="preserve">2</m:t>
                </m:r>
              </m:sup>
            </m:sSup>
            <m:r>
              <w:rPr/>
              <m:t xml:space="preserve">+</m:t>
            </m:r>
            <m:sSup>
              <m:sSupPr>
                <m:ctrlPr>
                  <w:rPr/>
                </m:ctrlPr>
              </m:sSupPr>
              <m:e>
                <m:sSub>
                  <m:sSubPr>
                    <m:ctrlPr>
                      <w:rPr/>
                    </m:ctrlPr>
                  </m:sSubPr>
                  <m:e>
                    <m:r>
                      <w:rPr/>
                      <m:t>σ</m:t>
                    </m:r>
                  </m:e>
                  <m:sub>
                    <m:r>
                      <w:rPr/>
                      <m:t xml:space="preserve">2a</m:t>
                    </m:r>
                  </m:sub>
                </m:sSub>
              </m:e>
              <m:sup>
                <m:r>
                  <w:rPr/>
                  <m:t xml:space="preserve">2</m:t>
                </m:r>
              </m:sup>
            </m:sSup>
            <m:r>
              <w:rPr/>
              <m:t xml:space="preserve">+</m:t>
            </m:r>
            <m:sSup>
              <m:sSupPr>
                <m:ctrlPr>
                  <w:rPr/>
                </m:ctrlPr>
              </m:sSupPr>
              <m:e>
                <m:sSub>
                  <m:sSubPr>
                    <m:ctrlPr>
                      <w:rPr/>
                    </m:ctrlPr>
                  </m:sSubPr>
                  <m:e>
                    <m:r>
                      <w:rPr/>
                      <m:t>σ</m:t>
                    </m:r>
                  </m:e>
                  <m:sub>
                    <m:r>
                      <w:rPr/>
                      <m:t xml:space="preserve">3a</m:t>
                    </m:r>
                  </m:sub>
                </m:sSub>
              </m:e>
              <m:sup>
                <m:r>
                  <w:rPr/>
                  <m:t xml:space="preserve">2</m:t>
                </m:r>
              </m:sup>
            </m:sSup>
            <m:r>
              <w:rPr/>
              <m:t xml:space="preserve">-</m:t>
            </m:r>
            <m:sSub>
              <m:sSubPr>
                <m:ctrlPr>
                  <w:rPr/>
                </m:ctrlPr>
              </m:sSubPr>
              <m:e>
                <m:r>
                  <w:rPr/>
                  <m:t>σ</m:t>
                </m:r>
              </m:e>
              <m:sub>
                <m:r>
                  <w:rPr/>
                  <m:t xml:space="preserve">1a</m:t>
                </m:r>
              </m:sub>
            </m:sSub>
            <m:r>
              <w:rPr/>
              <m:t xml:space="preserve">*</m:t>
            </m:r>
            <m:sSub>
              <m:sSubPr>
                <m:ctrlPr>
                  <w:rPr/>
                </m:ctrlPr>
              </m:sSubPr>
              <m:e>
                <m:r>
                  <w:rPr/>
                  <m:t>σ</m:t>
                </m:r>
              </m:e>
              <m:sub>
                <m:r>
                  <w:rPr/>
                  <m:t xml:space="preserve">2a</m:t>
                </m:r>
              </m:sub>
            </m:sSub>
            <m:r>
              <w:rPr/>
              <m:t xml:space="preserve">-</m:t>
            </m:r>
            <m:sSub>
              <m:sSubPr>
                <m:ctrlPr>
                  <w:rPr/>
                </m:ctrlPr>
              </m:sSubPr>
              <m:e>
                <m:r>
                  <w:rPr/>
                  <m:t>σ</m:t>
                </m:r>
              </m:e>
              <m:sub>
                <m:r>
                  <w:rPr/>
                  <m:t xml:space="preserve">2a</m:t>
                </m:r>
              </m:sub>
            </m:sSub>
            <m:r>
              <w:rPr/>
              <m:t xml:space="preserve">*</m:t>
            </m:r>
            <m:sSub>
              <m:sSubPr>
                <m:ctrlPr>
                  <w:rPr/>
                </m:ctrlPr>
              </m:sSubPr>
              <m:e>
                <m:r>
                  <w:rPr/>
                  <m:t>σ</m:t>
                </m:r>
              </m:e>
              <m:sub>
                <m:r>
                  <w:rPr/>
                  <m:t xml:space="preserve">3a</m:t>
                </m:r>
              </m:sub>
            </m:sSub>
            <m:r>
              <w:rPr/>
              <m:t xml:space="preserve">-</m:t>
            </m:r>
            <m:sSub>
              <m:sSubPr>
                <m:ctrlPr>
                  <w:rPr/>
                </m:ctrlPr>
              </m:sSubPr>
              <m:e>
                <m:r>
                  <w:rPr/>
                  <m:t>σ</m:t>
                </m:r>
              </m:e>
              <m:sub>
                <m:r>
                  <w:rPr/>
                  <m:t xml:space="preserve">1a</m:t>
                </m:r>
              </m:sub>
            </m:sSub>
            <m:r>
              <w:rPr/>
              <m:t xml:space="preserve">*</m:t>
            </m:r>
            <m:sSub>
              <m:sSubPr>
                <m:ctrlPr>
                  <w:rPr/>
                </m:ctrlPr>
              </m:sSubPr>
              <m:e>
                <m:r>
                  <w:rPr/>
                  <m:t>σ</m:t>
                </m:r>
              </m:e>
              <m:sub>
                <m:r>
                  <w:rPr/>
                  <m:t xml:space="preserve">3a</m:t>
                </m:r>
              </m:sub>
            </m:sSub>
          </m:e>
        </m:rad>
      </m:oMath>
      <w:r w:rsidRPr="00000000" w:rsidR="00000000" w:rsidDel="00000000">
        <w:rPr>
          <w:rtl w:val="0"/>
        </w:rPr>
        <w:tab/>
        <w:tab/>
        <w:tab/>
        <w:t xml:space="preserve">(6.19a)</w:t>
      </w:r>
    </w:p>
    <w:p w:rsidP="00000000" w:rsidRPr="00000000" w:rsidR="00000000" w:rsidDel="00000000" w:rsidRDefault="00000000">
      <w:pPr>
        <w:contextualSpacing w:val="0"/>
      </w:pPr>
      <w:r w:rsidRPr="00000000" w:rsidR="00000000" w:rsidDel="00000000">
        <w:rPr>
          <w:rtl w:val="0"/>
        </w:rPr>
        <w:t xml:space="preserve">For biaxial case:</w:t>
      </w:r>
    </w:p>
    <w:p w:rsidP="00000000" w:rsidRPr="00000000" w:rsidR="00000000" w:rsidDel="00000000" w:rsidRDefault="00000000">
      <w:pPr>
        <w:ind w:left="720" w:firstLine="0"/>
        <w:contextualSpacing w:val="0"/>
      </w:pPr>
      <m:oMath>
        <m:sSub>
          <m:sSubPr>
            <m:ctrlPr>
              <w:rPr/>
            </m:ctrlPr>
          </m:sSubPr>
          <m:e>
            <m:r>
              <m:t>σ</m:t>
            </m:r>
          </m:e>
          <m:sub>
            <m:r>
              <w:rPr/>
              <m:t xml:space="preserve">a</m:t>
            </m:r>
          </m:sub>
        </m:sSub>
        <m:r>
          <w:rPr/>
          <m:t xml:space="preserve">'=</m:t>
        </m:r>
        <m:rad>
          <m:radPr>
            <m:degHide m:val="1"/>
            <m:ctrlPr>
              <w:rPr/>
            </m:ctrlPr>
          </m:radPr>
          <m:e>
            <m:sSup>
              <m:sSupPr>
                <m:ctrlPr>
                  <w:rPr/>
                </m:ctrlPr>
              </m:sSupPr>
              <m:e>
                <m:sSub>
                  <m:sSubPr>
                    <m:ctrlPr>
                      <w:rPr/>
                    </m:ctrlPr>
                  </m:sSubPr>
                  <m:e>
                    <m:r>
                      <w:rPr/>
                      <m:t>σ</m:t>
                    </m:r>
                  </m:e>
                  <m:sub>
                    <m:r>
                      <w:rPr/>
                      <m:t xml:space="preserve">1a</m:t>
                    </m:r>
                  </m:sub>
                </m:sSub>
              </m:e>
              <m:sup>
                <m:r>
                  <w:rPr/>
                  <m:t xml:space="preserve">2</m:t>
                </m:r>
              </m:sup>
            </m:sSup>
            <m:r>
              <w:rPr/>
              <m:t xml:space="preserve">-</m:t>
            </m:r>
            <m:sSub>
              <m:sSubPr>
                <m:ctrlPr>
                  <w:rPr/>
                </m:ctrlPr>
              </m:sSubPr>
              <m:e>
                <m:r>
                  <w:rPr/>
                  <m:t>σ</m:t>
                </m:r>
              </m:e>
              <m:sub>
                <m:r>
                  <w:rPr/>
                  <m:t xml:space="preserve">1a</m:t>
                </m:r>
              </m:sub>
            </m:sSub>
            <m:r>
              <w:rPr/>
              <m:t xml:space="preserve">*</m:t>
            </m:r>
            <m:sSub>
              <m:sSubPr>
                <m:ctrlPr>
                  <w:rPr/>
                </m:ctrlPr>
              </m:sSubPr>
              <m:e>
                <m:r>
                  <w:rPr/>
                  <m:t>σ</m:t>
                </m:r>
              </m:e>
              <m:sub>
                <m:r>
                  <w:rPr/>
                  <m:t xml:space="preserve">2a</m:t>
                </m:r>
              </m:sub>
            </m:sSub>
            <m:r>
              <w:rPr/>
              <m:t xml:space="preserve">+</m:t>
            </m:r>
            <m:sSup>
              <m:sSupPr>
                <m:ctrlPr>
                  <w:rPr/>
                </m:ctrlPr>
              </m:sSupPr>
              <m:e>
                <m:sSub>
                  <m:sSubPr>
                    <m:ctrlPr>
                      <w:rPr/>
                    </m:ctrlPr>
                  </m:sSubPr>
                  <m:e>
                    <m:r>
                      <w:rPr/>
                      <m:t>σ</m:t>
                    </m:r>
                  </m:e>
                  <m:sub>
                    <m:r>
                      <w:rPr/>
                      <m:t xml:space="preserve">2a</m:t>
                    </m:r>
                  </m:sub>
                </m:sSub>
              </m:e>
              <m:sup>
                <m:r>
                  <w:rPr/>
                  <m:t xml:space="preserve">2</m:t>
                </m:r>
              </m:sup>
            </m:sSup>
          </m:e>
        </m:rad>
      </m:oMath>
      <w:r w:rsidRPr="00000000" w:rsidR="00000000" w:rsidDel="00000000">
        <w:rPr>
          <w:rtl w:val="0"/>
        </w:rPr>
        <w:tab/>
        <w:tab/>
        <w:tab/>
        <w:tab/>
        <w:tab/>
        <w:tab/>
        <w:t xml:space="preserve">(6.19b)</w:t>
      </w:r>
    </w:p>
    <w:p w:rsidP="00000000" w:rsidRPr="00000000" w:rsidR="00000000" w:rsidDel="00000000" w:rsidRDefault="00000000">
      <w:pPr>
        <w:contextualSpacing w:val="0"/>
      </w:pPr>
      <w:r w:rsidRPr="00000000" w:rsidR="00000000" w:rsidDel="00000000">
        <w:rPr>
          <w:rtl w:val="0"/>
        </w:rPr>
        <w:t xml:space="preserve">Safety Factor, </w:t>
      </w:r>
      <w:r w:rsidRPr="00000000" w:rsidR="00000000" w:rsidDel="00000000">
        <w:rPr>
          <w:i w:val="1"/>
          <w:rtl w:val="0"/>
        </w:rPr>
        <w:t xml:space="preserve">N</w:t>
      </w:r>
      <w:r w:rsidRPr="00000000" w:rsidR="00000000" w:rsidDel="00000000">
        <w:rPr>
          <w:i w:val="1"/>
          <w:vertAlign w:val="subscript"/>
          <w:rtl w:val="0"/>
        </w:rPr>
        <w:t xml:space="preserve">f</w:t>
      </w:r>
      <w:r w:rsidRPr="00000000" w:rsidR="00000000" w:rsidDel="00000000">
        <w:rPr>
          <w:rtl w:val="0"/>
        </w:rPr>
        <w:t xml:space="preserve"> :</w:t>
      </w:r>
    </w:p>
    <w:p w:rsidP="00000000" w:rsidRPr="00000000" w:rsidR="00000000" w:rsidDel="00000000" w:rsidRDefault="00000000">
      <w:pPr>
        <w:ind w:left="720" w:firstLine="0"/>
        <w:contextualSpacing w:val="0"/>
      </w:pPr>
      <m:oMath>
        <m:sSub>
          <m:sSubPr>
            <m:ctrlPr>
              <w:rPr>
                <w:sz w:val="28"/>
              </w:rPr>
            </m:ctrlPr>
          </m:sSubPr>
          <m:e>
            <m:r>
              <w:rPr>
                <w:sz w:val="28"/>
              </w:rPr>
              <m:t xml:space="preserve">N</m:t>
            </m:r>
          </m:e>
          <m:sub>
            <m:r>
              <w:rPr>
                <w:sz w:val="28"/>
              </w:rPr>
              <m:t xml:space="preserve">f</m:t>
            </m:r>
          </m:sub>
        </m:sSub>
        <m:r>
          <w:rPr>
            <w:sz w:val="28"/>
          </w:rPr>
          <m:t xml:space="preserve">=</m:t>
        </m:r>
        <m:f>
          <m:fPr>
            <m:ctrlPr>
              <w:rPr>
                <w:sz w:val="28"/>
              </w:rPr>
            </m:ctrlPr>
          </m:fPr>
          <m:num>
            <m:sSub>
              <m:sSubPr>
                <m:ctrlPr>
                  <w:rPr>
                    <w:sz w:val="28"/>
                  </w:rPr>
                </m:ctrlPr>
              </m:sSubPr>
              <m:e>
                <m:r>
                  <w:rPr>
                    <w:sz w:val="28"/>
                  </w:rPr>
                  <m:t xml:space="preserve">S</m:t>
                </m:r>
              </m:e>
              <m:sub>
                <m:r>
                  <w:rPr>
                    <w:sz w:val="28"/>
                  </w:rPr>
                  <m:t xml:space="preserve">n</m:t>
                </m:r>
              </m:sub>
            </m:sSub>
          </m:num>
          <m:den>
            <m:sSub>
              <m:sSubPr>
                <m:ctrlPr>
                  <w:rPr>
                    <w:sz w:val="28"/>
                  </w:rPr>
                </m:ctrlPr>
              </m:sSubPr>
              <m:e>
                <m:r>
                  <w:rPr>
                    <w:sz w:val="28"/>
                  </w:rPr>
                  <m:t>σ</m:t>
                </m:r>
              </m:e>
              <m:sub>
                <m:r>
                  <w:rPr>
                    <w:sz w:val="28"/>
                  </w:rPr>
                  <m:t xml:space="preserve">a</m:t>
                </m:r>
              </m:sub>
            </m:sSub>
            <m:r>
              <w:rPr>
                <w:sz w:val="28"/>
              </w:rPr>
              <m:t xml:space="preserve">'</m:t>
            </m:r>
          </m:den>
        </m:f>
      </m:oMath>
      <w:r w:rsidRPr="00000000" w:rsidR="00000000" w:rsidDel="00000000">
        <w:rPr>
          <w:sz w:val="28"/>
          <w:rtl w:val="0"/>
        </w:rPr>
        <w:tab/>
        <w:tab/>
        <w:tab/>
        <w:tab/>
        <w:tab/>
        <w:tab/>
        <w:tab/>
        <w:tab/>
        <w:tab/>
      </w:r>
      <w:r w:rsidRPr="00000000" w:rsidR="00000000" w:rsidDel="00000000">
        <w:rPr>
          <w:rtl w:val="0"/>
        </w:rPr>
        <w:t xml:space="preserve">(6.20)</w:t>
      </w:r>
    </w:p>
    <w:p w:rsidP="00000000" w:rsidRPr="00000000" w:rsidR="00000000" w:rsidDel="00000000" w:rsidRDefault="00000000">
      <w:pPr>
        <w:ind w:left="1440" w:firstLine="0"/>
        <w:contextualSpacing w:val="0"/>
      </w:pPr>
      <w:r w:rsidRPr="00000000" w:rsidR="00000000" w:rsidDel="00000000">
        <w:rPr>
          <w:rtl w:val="0"/>
        </w:rPr>
        <w:t xml:space="preserve">→ </w:t>
      </w:r>
      <m:oMath>
        <m:sSub>
          <m:sSubPr>
            <m:ctrlPr>
              <w:rPr/>
            </m:ctrlPr>
          </m:sSubPr>
          <m:e>
            <m:r>
              <w:rPr/>
              <m:t xml:space="preserve">S</m:t>
            </m:r>
          </m:e>
          <m:sub>
            <m:r>
              <w:rPr/>
              <m:t xml:space="preserve">n</m:t>
            </m:r>
          </m:sub>
        </m:sSub>
        <m:r>
          <w:rPr/>
          <m:t xml:space="preserve">=</m:t>
        </m:r>
        <m:sSub>
          <m:sSubPr>
            <m:ctrlPr>
              <w:rPr/>
            </m:ctrlPr>
          </m:sSubPr>
          <m:e>
            <m:r>
              <w:rPr/>
              <m:t xml:space="preserve">S</m:t>
            </m:r>
          </m:e>
          <m:sub>
            <m:r>
              <w:rPr/>
              <m:t xml:space="preserve">f</m:t>
            </m:r>
          </m:sub>
        </m:sSub>
        <m:r>
          <w:rPr/>
          <m:t xml:space="preserve">=fatigue strength</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w:t>
      </w:r>
      <m:oMath>
        <m:sSub>
          <m:sSubPr>
            <m:ctrlPr>
              <w:rPr/>
            </m:ctrlPr>
          </m:sSubPr>
          <m:e>
            <m:r>
              <m:t>σ</m:t>
            </m:r>
          </m:e>
          <m:sub>
            <m:r>
              <w:rPr/>
              <m:t xml:space="preserve">a</m:t>
            </m:r>
          </m:sub>
        </m:sSub>
        <m:r>
          <w:rPr/>
          <m:t xml:space="preserve">'=von Mises alternating stress</m:t>
        </m:r>
      </m:oMath>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6.12.3 Fluctuating Simple Multiaxial Stresses</w:t>
      </w:r>
    </w:p>
    <w:p w:rsidP="00000000" w:rsidRPr="00000000" w:rsidR="00000000" w:rsidDel="00000000" w:rsidRDefault="00000000">
      <w:pPr>
        <w:contextualSpacing w:val="0"/>
      </w:pPr>
      <w:r w:rsidRPr="00000000" w:rsidR="00000000" w:rsidDel="00000000">
        <w:rPr>
          <w:color w:val="ff0000"/>
          <w:rtl w:val="0"/>
        </w:rPr>
        <w:t xml:space="preserve">6.12.3.1 Sines Method</w:t>
      </w:r>
    </w:p>
    <w:p w:rsidP="00000000" w:rsidRPr="00000000" w:rsidR="00000000" w:rsidDel="00000000" w:rsidRDefault="00000000">
      <w:pPr>
        <w:contextualSpacing w:val="0"/>
      </w:pPr>
      <w:r w:rsidRPr="00000000" w:rsidR="00000000" w:rsidDel="00000000">
        <w:rPr>
          <w:rtl w:val="0"/>
        </w:rPr>
        <w:t xml:space="preserve">Sines developed a model for fluctuating simple mutliaxial stresses which creates an equivalent mean stress as well as an equivalent alternating stress from the applied stress components.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Triaxial Stress State:</w:t>
      </w:r>
    </w:p>
    <w:p w:rsidP="00000000" w:rsidRPr="00000000" w:rsidR="00000000" w:rsidDel="00000000" w:rsidRDefault="00000000">
      <w:pPr>
        <w:ind w:left="720" w:firstLine="0"/>
        <w:contextualSpacing w:val="0"/>
      </w:pPr>
      <m:oMath>
        <m:r>
          <m:t>σ</m:t>
        </m:r>
        <m:sSub>
          <m:sSubPr>
            <m:ctrlPr>
              <w:rPr>
                <w:sz w:val="28"/>
              </w:rPr>
            </m:ctrlPr>
          </m:sSubPr>
          <m:e>
            <m:r>
              <w:rPr>
                <w:sz w:val="28"/>
              </w:rPr>
              <m:t xml:space="preserve">'</m:t>
            </m:r>
          </m:e>
          <m:sub>
            <m:r>
              <w:rPr>
                <w:sz w:val="28"/>
              </w:rPr>
              <m:t xml:space="preserve">a</m:t>
            </m:r>
          </m:sub>
        </m:sSub>
        <m:r>
          <w:rPr>
            <w:sz w:val="28"/>
          </w:rPr>
          <m:t xml:space="preserve">=</m:t>
        </m:r>
        <m:rad>
          <m:radPr>
            <m:degHide m:val="1"/>
            <m:ctrlPr>
              <w:rPr>
                <w:sz w:val="28"/>
              </w:rPr>
            </m:ctrlPr>
          </m:radPr>
          <m:e>
            <m:f>
              <m:fPr>
                <m:ctrlPr>
                  <w:rPr>
                    <w:sz w:val="28"/>
                  </w:rPr>
                </m:ctrlPr>
              </m:fPr>
              <m:num>
                <m:sSup>
                  <m:sSupPr>
                    <m:ctrlPr>
                      <w:rPr>
                        <w:sz w:val="28"/>
                      </w:rPr>
                    </m:ctrlPr>
                  </m:sSupPr>
                  <m:e>
                    <m:d>
                      <m:dPr>
                        <m:begChr m:val="("/>
                        <m:endChr m:val=")"/>
                        <m:ctrlPr>
                          <w:rPr>
                            <w:sz w:val="28"/>
                          </w:rPr>
                        </m:ctrlPr>
                      </m:dPr>
                      <m:e>
                        <m:sSub>
                          <m:sSubPr>
                            <m:ctrlPr>
                              <w:rPr>
                                <w:sz w:val="28"/>
                              </w:rPr>
                            </m:ctrlPr>
                          </m:sSubPr>
                          <m:e>
                            <m:r>
                              <w:rPr>
                                <w:sz w:val="28"/>
                              </w:rPr>
                              <m:t>σ</m:t>
                            </m:r>
                          </m:e>
                          <m:sub>
                            <m:r>
                              <w:rPr>
                                <w:sz w:val="28"/>
                              </w:rPr>
                              <m:t xml:space="preserve">xa</m:t>
                            </m:r>
                          </m:sub>
                        </m:sSub>
                        <m:r>
                          <w:rPr>
                            <w:sz w:val="28"/>
                          </w:rPr>
                          <m:t xml:space="preserve">-</m:t>
                        </m:r>
                        <m:sSub>
                          <m:sSubPr>
                            <m:ctrlPr>
                              <w:rPr>
                                <w:sz w:val="28"/>
                              </w:rPr>
                            </m:ctrlPr>
                          </m:sSubPr>
                          <m:e>
                            <m:r>
                              <w:rPr>
                                <w:sz w:val="28"/>
                              </w:rPr>
                              <m:t>σ</m:t>
                            </m:r>
                          </m:e>
                          <m:sub>
                            <m:r>
                              <w:rPr>
                                <w:sz w:val="28"/>
                              </w:rPr>
                              <m:t xml:space="preserve">ya</m:t>
                            </m:r>
                          </m:sub>
                        </m:sSub>
                      </m:e>
                    </m:d>
                  </m:e>
                  <m:sup>
                    <m:r>
                      <w:rPr>
                        <w:sz w:val="28"/>
                      </w:rPr>
                      <m:t xml:space="preserve">2</m:t>
                    </m:r>
                  </m:sup>
                </m:sSup>
                <m:r>
                  <w:rPr>
                    <w:sz w:val="28"/>
                  </w:rPr>
                  <m:t xml:space="preserve">+</m:t>
                </m:r>
                <m:sSup>
                  <m:sSupPr>
                    <m:ctrlPr>
                      <w:rPr>
                        <w:sz w:val="28"/>
                      </w:rPr>
                    </m:ctrlPr>
                  </m:sSupPr>
                  <m:e>
                    <m:d>
                      <m:dPr>
                        <m:begChr m:val="("/>
                        <m:endChr m:val=")"/>
                        <m:ctrlPr>
                          <w:rPr>
                            <w:sz w:val="28"/>
                          </w:rPr>
                        </m:ctrlPr>
                      </m:dPr>
                      <m:e>
                        <m:sSub>
                          <m:sSubPr>
                            <m:ctrlPr>
                              <w:rPr>
                                <w:sz w:val="28"/>
                              </w:rPr>
                            </m:ctrlPr>
                          </m:sSubPr>
                          <m:e>
                            <m:r>
                              <w:rPr>
                                <w:sz w:val="28"/>
                              </w:rPr>
                              <m:t>σ</m:t>
                            </m:r>
                          </m:e>
                          <m:sub>
                            <m:r>
                              <w:rPr>
                                <w:sz w:val="28"/>
                              </w:rPr>
                              <m:t xml:space="preserve">ya</m:t>
                            </m:r>
                          </m:sub>
                        </m:sSub>
                        <m:r>
                          <w:rPr>
                            <w:sz w:val="28"/>
                          </w:rPr>
                          <m:t xml:space="preserve">-</m:t>
                        </m:r>
                        <m:sSub>
                          <m:sSubPr>
                            <m:ctrlPr>
                              <w:rPr>
                                <w:sz w:val="28"/>
                              </w:rPr>
                            </m:ctrlPr>
                          </m:sSubPr>
                          <m:e>
                            <m:r>
                              <w:rPr>
                                <w:sz w:val="28"/>
                              </w:rPr>
                              <m:t>σ</m:t>
                            </m:r>
                          </m:e>
                          <m:sub>
                            <m:r>
                              <w:rPr>
                                <w:sz w:val="28"/>
                              </w:rPr>
                              <m:t xml:space="preserve">za</m:t>
                            </m:r>
                          </m:sub>
                        </m:sSub>
                      </m:e>
                    </m:d>
                  </m:e>
                  <m:sup>
                    <m:r>
                      <w:rPr>
                        <w:sz w:val="28"/>
                      </w:rPr>
                      <m:t xml:space="preserve">2</m:t>
                    </m:r>
                  </m:sup>
                </m:sSup>
                <m:r>
                  <w:rPr>
                    <w:sz w:val="28"/>
                  </w:rPr>
                  <m:t xml:space="preserve">+</m:t>
                </m:r>
                <m:sSup>
                  <m:sSupPr>
                    <m:ctrlPr>
                      <w:rPr>
                        <w:sz w:val="28"/>
                      </w:rPr>
                    </m:ctrlPr>
                  </m:sSupPr>
                  <m:e>
                    <m:d>
                      <m:dPr>
                        <m:begChr m:val="("/>
                        <m:endChr m:val=")"/>
                        <m:ctrlPr>
                          <w:rPr>
                            <w:sz w:val="28"/>
                          </w:rPr>
                        </m:ctrlPr>
                      </m:dPr>
                      <m:e>
                        <m:sSub>
                          <m:sSubPr>
                            <m:ctrlPr>
                              <w:rPr>
                                <w:sz w:val="28"/>
                              </w:rPr>
                            </m:ctrlPr>
                          </m:sSubPr>
                          <m:e>
                            <m:r>
                              <w:rPr>
                                <w:sz w:val="28"/>
                              </w:rPr>
                              <m:t>σ</m:t>
                            </m:r>
                          </m:e>
                          <m:sub>
                            <m:r>
                              <w:rPr>
                                <w:sz w:val="28"/>
                              </w:rPr>
                              <m:t xml:space="preserve">za</m:t>
                            </m:r>
                          </m:sub>
                        </m:sSub>
                        <m:r>
                          <w:rPr>
                            <w:sz w:val="28"/>
                          </w:rPr>
                          <m:t xml:space="preserve">-</m:t>
                        </m:r>
                        <m:sSub>
                          <m:sSubPr>
                            <m:ctrlPr>
                              <w:rPr>
                                <w:sz w:val="28"/>
                              </w:rPr>
                            </m:ctrlPr>
                          </m:sSubPr>
                          <m:e>
                            <m:r>
                              <w:rPr>
                                <w:sz w:val="28"/>
                              </w:rPr>
                              <m:t>σ</m:t>
                            </m:r>
                          </m:e>
                          <m:sub>
                            <m:r>
                              <w:rPr>
                                <w:sz w:val="28"/>
                              </w:rPr>
                              <m:t xml:space="preserve">xa</m:t>
                            </m:r>
                          </m:sub>
                        </m:sSub>
                      </m:e>
                    </m:d>
                  </m:e>
                  <m:sup>
                    <m:r>
                      <w:rPr>
                        <w:sz w:val="28"/>
                      </w:rPr>
                      <m:t xml:space="preserve">2</m:t>
                    </m:r>
                  </m:sup>
                </m:sSup>
                <m:r>
                  <w:rPr>
                    <w:sz w:val="28"/>
                  </w:rPr>
                  <m:t xml:space="preserve">+6*</m:t>
                </m:r>
                <m:d>
                  <m:dPr>
                    <m:begChr m:val="("/>
                    <m:endChr m:val=")"/>
                    <m:ctrlPr>
                      <w:rPr>
                        <w:sz w:val="28"/>
                      </w:rPr>
                    </m:ctrlPr>
                  </m:dPr>
                  <m:e>
                    <m:sSup>
                      <m:sSupPr>
                        <m:ctrlPr>
                          <w:rPr>
                            <w:sz w:val="28"/>
                          </w:rPr>
                        </m:ctrlPr>
                      </m:sSupPr>
                      <m:e>
                        <m:sSub>
                          <m:sSubPr>
                            <m:ctrlPr>
                              <w:rPr>
                                <w:sz w:val="28"/>
                              </w:rPr>
                            </m:ctrlPr>
                          </m:sSubPr>
                          <m:e>
                            <m:sSub>
                              <m:sSubPr>
                                <m:ctrlPr>
                                  <w:rPr>
                                    <w:sz w:val="28"/>
                                  </w:rPr>
                                </m:ctrlPr>
                              </m:sSubPr>
                              <m:e>
                                <m:r>
                                  <w:rPr>
                                    <w:sz w:val="28"/>
                                  </w:rPr>
                                  <m:t>τ</m:t>
                                </m:r>
                              </m:e>
                              <m:sub>
                                <m:r>
                                  <w:rPr>
                                    <w:sz w:val="28"/>
                                  </w:rPr>
                                  <m:t xml:space="preserve">xya</m:t>
                                </m:r>
                              </m:sub>
                            </m:sSub>
                          </m:e>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yza</m:t>
                            </m:r>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zxa</m:t>
                            </m:r>
                          </m:sub>
                        </m:sSub>
                      </m:e>
                      <m:sup>
                        <m:r>
                          <w:rPr>
                            <w:sz w:val="28"/>
                          </w:rPr>
                          <m:t xml:space="preserve">2</m:t>
                        </m:r>
                      </m:sup>
                    </m:sSup>
                  </m:e>
                </m:d>
              </m:num>
              <m:den>
                <m:r>
                  <w:rPr>
                    <w:sz w:val="28"/>
                  </w:rPr>
                  <m:t xml:space="preserve">2</m:t>
                </m:r>
              </m:den>
            </m:f>
          </m:e>
        </m:rad>
      </m:oMath>
      <w:r w:rsidRPr="00000000" w:rsidR="00000000" w:rsidDel="00000000">
        <w:rPr>
          <w:rtl w:val="0"/>
        </w:rPr>
      </w:r>
    </w:p>
    <w:p w:rsidP="00000000" w:rsidRPr="00000000" w:rsidR="00000000" w:rsidDel="00000000" w:rsidRDefault="00000000">
      <w:pPr>
        <w:ind w:left="720" w:firstLine="0"/>
        <w:contextualSpacing w:val="0"/>
      </w:pPr>
      <m:oMath>
        <m:r>
          <m:t>σ</m:t>
        </m:r>
        <m:sSub>
          <m:sSubPr>
            <m:ctrlPr>
              <w:rPr/>
            </m:ctrlPr>
          </m:sSubPr>
          <m:e>
            <m:r>
              <w:rPr/>
              <m:t xml:space="preserve">'</m:t>
            </m:r>
          </m:e>
          <m:sub>
            <m:r>
              <w:rPr/>
              <m:t xml:space="preserve">m</m:t>
            </m:r>
          </m:sub>
        </m:sSub>
        <m:r>
          <w:rPr/>
          <m:t xml:space="preserve">=</m:t>
        </m:r>
        <m:sSub>
          <m:sSubPr>
            <m:ctrlPr>
              <w:rPr/>
            </m:ctrlPr>
          </m:sSubPr>
          <m:e>
            <m:r>
              <w:rPr/>
              <m:t>σ</m:t>
            </m:r>
          </m:e>
          <m:sub>
            <m:r>
              <w:rPr/>
              <m:t xml:space="preserve">xm</m:t>
            </m:r>
          </m:sub>
        </m:sSub>
        <m:r>
          <w:rPr/>
          <m:t xml:space="preserve">+</m:t>
        </m:r>
        <m:sSub>
          <m:sSubPr>
            <m:ctrlPr>
              <w:rPr/>
            </m:ctrlPr>
          </m:sSubPr>
          <m:e>
            <m:r>
              <w:rPr/>
              <m:t>σ</m:t>
            </m:r>
          </m:e>
          <m:sub>
            <m:r>
              <w:rPr/>
              <m:t xml:space="preserve">ym</m:t>
            </m:r>
          </m:sub>
        </m:sSub>
        <m:r>
          <w:rPr/>
          <m:t xml:space="preserve">+</m:t>
        </m:r>
        <m:sSub>
          <m:sSubPr>
            <m:ctrlPr>
              <w:rPr/>
            </m:ctrlPr>
          </m:sSubPr>
          <m:e>
            <m:r>
              <w:rPr/>
              <m:t>σ</m:t>
            </m:r>
          </m:e>
          <m:sub>
            <m:r>
              <w:rPr/>
              <m:t xml:space="preserve">zm</m:t>
            </m:r>
          </m:sub>
        </m:sSub>
      </m:oMath>
      <w:r w:rsidRPr="00000000" w:rsidR="00000000" w:rsidDel="00000000">
        <w:rPr>
          <w:rtl w:val="0"/>
        </w:rPr>
        <w:tab/>
        <w:tab/>
        <w:tab/>
        <w:tab/>
        <w:tab/>
        <w:tab/>
        <w:tab/>
        <w:tab/>
        <w:t xml:space="preserve">(6.21a)</w:t>
      </w:r>
    </w:p>
    <w:p w:rsidP="00000000" w:rsidRPr="00000000" w:rsidR="00000000" w:rsidDel="00000000" w:rsidRDefault="00000000">
      <w:pPr>
        <w:contextualSpacing w:val="0"/>
      </w:pPr>
      <w:r w:rsidRPr="00000000" w:rsidR="00000000" w:rsidDel="00000000">
        <w:rPr>
          <w:rtl w:val="0"/>
        </w:rPr>
        <w:t xml:space="preserve">For Biaxial Stress State:</w:t>
      </w:r>
    </w:p>
    <w:p w:rsidP="00000000" w:rsidRPr="00000000" w:rsidR="00000000" w:rsidDel="00000000" w:rsidRDefault="00000000">
      <w:pPr>
        <w:ind w:left="720" w:firstLine="0"/>
        <w:contextualSpacing w:val="0"/>
      </w:pPr>
      <m:oMath>
        <m:r>
          <m:t>σ</m:t>
        </m:r>
        <m:sSub>
          <m:sSubPr>
            <m:ctrlPr>
              <w:rPr/>
            </m:ctrlPr>
          </m:sSubPr>
          <m:e>
            <m:r>
              <w:rPr/>
              <m:t xml:space="preserve">'</m:t>
            </m:r>
          </m:e>
          <m:sub>
            <m:r>
              <w:rPr/>
              <m:t xml:space="preserve">a</m:t>
            </m:r>
          </m:sub>
        </m:sSub>
        <m:r>
          <w:rPr/>
          <m:t xml:space="preserve">=</m:t>
        </m:r>
        <m:rad>
          <m:radPr>
            <m:degHide m:val="1"/>
            <m:ctrlPr>
              <w:rPr/>
            </m:ctrlPr>
          </m:radPr>
          <m:e>
            <m:sSup>
              <m:sSupPr>
                <m:ctrlPr>
                  <w:rPr/>
                </m:ctrlPr>
              </m:sSupPr>
              <m:e>
                <m:sSub>
                  <m:sSubPr>
                    <m:ctrlPr>
                      <w:rPr/>
                    </m:ctrlPr>
                  </m:sSubPr>
                  <m:e>
                    <m:r>
                      <w:rPr/>
                      <m:t>σ</m:t>
                    </m:r>
                  </m:e>
                  <m:sub>
                    <m:r>
                      <w:rPr/>
                      <m:t xml:space="preserve">xa</m:t>
                    </m:r>
                  </m:sub>
                </m:sSub>
              </m:e>
              <m:sup>
                <m:r>
                  <w:rPr/>
                  <m:t xml:space="preserve">2</m:t>
                </m:r>
              </m:sup>
            </m:sSup>
            <m:r>
              <w:rPr/>
              <m:t xml:space="preserve">+</m:t>
            </m:r>
            <m:sSup>
              <m:sSupPr>
                <m:ctrlPr>
                  <w:rPr/>
                </m:ctrlPr>
              </m:sSupPr>
              <m:e>
                <m:sSub>
                  <m:sSubPr>
                    <m:ctrlPr>
                      <w:rPr/>
                    </m:ctrlPr>
                  </m:sSubPr>
                  <m:e>
                    <m:r>
                      <w:rPr/>
                      <m:t>σ</m:t>
                    </m:r>
                  </m:e>
                  <m:sub>
                    <m:r>
                      <w:rPr/>
                      <m:t xml:space="preserve">ya</m:t>
                    </m:r>
                  </m:sub>
                </m:sSub>
              </m:e>
              <m:sup>
                <m:r>
                  <w:rPr/>
                  <m:t xml:space="preserve">2</m:t>
                </m:r>
              </m:sup>
            </m:sSup>
            <m:r>
              <w:rPr/>
              <m:t xml:space="preserve">-</m:t>
            </m:r>
            <m:sSub>
              <m:sSubPr>
                <m:ctrlPr>
                  <w:rPr/>
                </m:ctrlPr>
              </m:sSubPr>
              <m:e>
                <m:r>
                  <w:rPr/>
                  <m:t>σ</m:t>
                </m:r>
              </m:e>
              <m:sub>
                <m:r>
                  <w:rPr/>
                  <m:t xml:space="preserve">xa</m:t>
                </m:r>
              </m:sub>
            </m:sSub>
            <m:r>
              <w:rPr/>
              <m:t xml:space="preserve">*</m:t>
            </m:r>
            <m:sSub>
              <m:sSubPr>
                <m:ctrlPr>
                  <w:rPr/>
                </m:ctrlPr>
              </m:sSubPr>
              <m:e>
                <m:r>
                  <w:rPr/>
                  <m:t>σ</m:t>
                </m:r>
              </m:e>
              <m:sub>
                <m:r>
                  <w:rPr/>
                  <m:t xml:space="preserve">ya</m:t>
                </m:r>
              </m:sub>
            </m:sSub>
            <m:r>
              <w:rPr/>
              <m:t xml:space="preserve">+3*</m:t>
            </m:r>
            <m:sSup>
              <m:sSupPr>
                <m:ctrlPr>
                  <w:rPr/>
                </m:ctrlPr>
              </m:sSupPr>
              <m:e>
                <m:sSub>
                  <m:sSubPr>
                    <m:ctrlPr>
                      <w:rPr/>
                    </m:ctrlPr>
                  </m:sSubPr>
                  <m:e>
                    <m:r>
                      <w:rPr/>
                      <m:t>τ</m:t>
                    </m:r>
                  </m:e>
                  <m:sub>
                    <m:r>
                      <w:rPr/>
                      <m:t xml:space="preserve">xya</m:t>
                    </m:r>
                  </m:sub>
                </m:sSub>
              </m:e>
              <m:sup>
                <m:r>
                  <w:rPr/>
                  <m:t xml:space="preserve">2</m:t>
                </m:r>
              </m:sup>
            </m:sSup>
          </m:e>
        </m:rad>
      </m:oMath>
      <w:r w:rsidRPr="00000000" w:rsidR="00000000" w:rsidDel="00000000">
        <w:rPr>
          <w:rtl w:val="0"/>
        </w:rPr>
      </w:r>
    </w:p>
    <w:p w:rsidP="00000000" w:rsidRPr="00000000" w:rsidR="00000000" w:rsidDel="00000000" w:rsidRDefault="00000000">
      <w:pPr>
        <w:ind w:left="720" w:firstLine="0"/>
        <w:contextualSpacing w:val="0"/>
      </w:pPr>
      <m:oMath>
        <m:r>
          <m:t>σ</m:t>
        </m:r>
        <m:sSub>
          <m:sSubPr>
            <m:ctrlPr>
              <w:rPr/>
            </m:ctrlPr>
          </m:sSubPr>
          <m:e>
            <m:r>
              <w:rPr/>
              <m:t xml:space="preserve">'</m:t>
            </m:r>
          </m:e>
          <m:sub>
            <m:r>
              <w:rPr/>
              <m:t xml:space="preserve">m</m:t>
            </m:r>
          </m:sub>
        </m:sSub>
        <m:r>
          <w:rPr/>
          <m:t xml:space="preserve">=</m:t>
        </m:r>
        <m:sSub>
          <m:sSubPr>
            <m:ctrlPr>
              <w:rPr/>
            </m:ctrlPr>
          </m:sSubPr>
          <m:e>
            <m:r>
              <w:rPr/>
              <m:t>σ</m:t>
            </m:r>
          </m:e>
          <m:sub>
            <m:r>
              <w:rPr/>
              <m:t xml:space="preserve">xm</m:t>
            </m:r>
          </m:sub>
        </m:sSub>
        <m:r>
          <w:rPr/>
          <m:t xml:space="preserve">+</m:t>
        </m:r>
        <m:sSub>
          <m:sSubPr>
            <m:ctrlPr>
              <w:rPr/>
            </m:ctrlPr>
          </m:sSubPr>
          <m:e>
            <m:r>
              <w:rPr/>
              <m:t>σ</m:t>
            </m:r>
          </m:e>
          <m:sub>
            <m:r>
              <w:rPr/>
              <m:t xml:space="preserve">ym</m:t>
            </m:r>
          </m:sub>
        </m:sSub>
      </m:oMath>
      <w:r w:rsidRPr="00000000" w:rsidR="00000000" w:rsidDel="00000000">
        <w:rPr>
          <w:rtl w:val="0"/>
        </w:rPr>
        <w:tab/>
        <w:tab/>
        <w:tab/>
        <w:tab/>
        <w:tab/>
        <w:tab/>
        <w:tab/>
        <w:tab/>
        <w:t xml:space="preserve">(6.21b)</w:t>
      </w:r>
    </w:p>
    <w:p w:rsidP="00000000" w:rsidRPr="00000000" w:rsidR="00000000" w:rsidDel="00000000" w:rsidRDefault="00000000">
      <w:pPr>
        <w:contextualSpacing w:val="0"/>
      </w:pPr>
      <w:r w:rsidRPr="00000000" w:rsidR="00000000" w:rsidDel="00000000">
        <w:rPr>
          <w:rtl w:val="0"/>
        </w:rPr>
        <w:t xml:space="preserve">The applied stress components in equations 6.21 are the local stresses, increased by all applicable stress-concentrations factors.</w:t>
      </w:r>
    </w:p>
    <w:p w:rsidP="00000000" w:rsidRPr="00000000" w:rsidR="00000000" w:rsidDel="00000000" w:rsidRDefault="00000000">
      <w:pPr>
        <w:ind w:left="720" w:firstLine="0"/>
        <w:contextualSpacing w:val="0"/>
      </w:pPr>
      <w:r w:rsidRPr="00000000" w:rsidR="00000000" w:rsidDel="00000000">
        <w:rPr>
          <w:rtl w:val="0"/>
        </w:rPr>
        <w:t xml:space="preserve"> The two equivalent stresses </w:t>
      </w:r>
      <m:oMath>
        <m:r>
          <m:t>σ</m:t>
        </m:r>
        <m:sSub>
          <m:sSubPr>
            <m:ctrlPr>
              <w:rPr/>
            </m:ctrlPr>
          </m:sSubPr>
          <m:e>
            <m:r>
              <w:rPr/>
              <m:t xml:space="preserve">'</m:t>
            </m:r>
          </m:e>
          <m:sub>
            <m:r>
              <w:rPr/>
              <m:t xml:space="preserve">a</m:t>
            </m:r>
          </m:sub>
        </m:sSub>
      </m:oMath>
      <w:r w:rsidRPr="00000000" w:rsidR="00000000" w:rsidDel="00000000">
        <w:rPr>
          <w:rtl w:val="0"/>
        </w:rPr>
        <w:t xml:space="preserve">and </w:t>
      </w:r>
      <m:oMath>
        <m:r>
          <m:t>σ</m:t>
        </m:r>
        <m:sSub>
          <m:sSubPr>
            <m:ctrlPr>
              <w:rPr/>
            </m:ctrlPr>
          </m:sSubPr>
          <m:e>
            <m:r>
              <w:rPr/>
              <m:t xml:space="preserve">'</m:t>
            </m:r>
          </m:e>
          <m:sub>
            <m:r>
              <w:rPr/>
              <m:t xml:space="preserve">m</m:t>
            </m:r>
          </m:sub>
        </m:sSub>
      </m:oMath>
      <w:r w:rsidRPr="00000000" w:rsidR="00000000" w:rsidDel="00000000">
        <w:rPr>
          <w:rtl w:val="0"/>
        </w:rPr>
        <w:t xml:space="preserve"> are then used in a modified-Goodman diagram and the appropriate safety factor calculated from equations 6.18.</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While the individual local stresses in equations 6.19 and 6.21 each can be increased by a different stress-concentration factor, there may be some conflicts when the corrected fatigue strength or endurance limit is calculated for a combined stress state.</w:t>
      </w:r>
    </w:p>
    <w:p w:rsidP="00000000" w:rsidRPr="00000000" w:rsidR="00000000" w:rsidDel="00000000" w:rsidRDefault="00000000">
      <w:pPr>
        <w:ind w:left="720" w:firstLine="0"/>
        <w:contextualSpacing w:val="0"/>
      </w:pPr>
      <w:r w:rsidRPr="00000000" w:rsidR="00000000" w:rsidDel="00000000">
        <w:rPr>
          <w:rtl w:val="0"/>
        </w:rPr>
        <w:t xml:space="preserve">→ For example, a combination of bending and axial loading would give two choices for the load factors from equations 6.7a and 6.9.</w:t>
      </w:r>
    </w:p>
    <w:p w:rsidP="00000000" w:rsidRPr="00000000" w:rsidR="00000000" w:rsidDel="00000000" w:rsidRDefault="00000000">
      <w:pPr>
        <w:ind w:left="1440" w:firstLine="0"/>
        <w:contextualSpacing w:val="0"/>
      </w:pPr>
      <w:r w:rsidRPr="00000000" w:rsidR="00000000" w:rsidDel="00000000">
        <w:rPr>
          <w:rtl w:val="0"/>
        </w:rPr>
        <w:t xml:space="preserve">→ Use the axial factor if axial loads are present, with or without bending loads.</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color w:val="ff0000"/>
          <w:rtl w:val="0"/>
        </w:rPr>
        <w:t xml:space="preserve">6.12.3.2 von Mises Method</w:t>
      </w:r>
    </w:p>
    <w:p w:rsidP="00000000" w:rsidRPr="00000000" w:rsidR="00000000" w:rsidDel="00000000" w:rsidRDefault="00000000">
      <w:pPr>
        <w:ind w:left="0" w:firstLine="0"/>
        <w:contextualSpacing w:val="0"/>
      </w:pPr>
      <w:r w:rsidRPr="00000000" w:rsidR="00000000" w:rsidDel="00000000">
        <w:rPr>
          <w:rtl w:val="0"/>
        </w:rPr>
        <w:t xml:space="preserve">It is recommended using the von Mises effective stress (</w:t>
      </w:r>
      <m:oMath>
        <m:r>
          <m:t>σ</m:t>
        </m:r>
        <m:r>
          <w:rPr/>
          <m:t xml:space="preserve">'</m:t>
        </m:r>
      </m:oMath>
      <w:r w:rsidRPr="00000000" w:rsidR="00000000" w:rsidDel="00000000">
        <w:rPr>
          <w:rtl w:val="0"/>
        </w:rPr>
        <w:t xml:space="preserve">) for both alternating and mean components of applied stress in simple multiaxial stress loading.</w:t>
      </w:r>
    </w:p>
    <w:p w:rsidP="00000000" w:rsidRPr="00000000" w:rsidR="00000000" w:rsidDel="00000000" w:rsidRDefault="00000000">
      <w:pPr>
        <w:ind w:left="720" w:firstLine="0"/>
        <w:contextualSpacing w:val="0"/>
      </w:pPr>
      <w:r w:rsidRPr="00000000" w:rsidR="00000000" w:rsidDel="00000000">
        <w:rPr>
          <w:rtl w:val="0"/>
        </w:rPr>
        <w:t xml:space="preserve">Appropriate (and possibly different) stress-concentration factors can be applied to the alternating and mean components of the applied stresses as described in section 6.10.</w:t>
      </w:r>
    </w:p>
    <w:p w:rsidP="00000000" w:rsidRPr="00000000" w:rsidR="00000000" w:rsidDel="00000000" w:rsidRDefault="00000000">
      <w:pPr>
        <w:contextualSpacing w:val="0"/>
      </w:pPr>
      <w:r w:rsidRPr="00000000" w:rsidR="00000000" w:rsidDel="00000000">
        <w:rPr>
          <w:rtl w:val="0"/>
        </w:rPr>
        <w:t xml:space="preserve">For Tri-axial Stress State:</w:t>
      </w:r>
    </w:p>
    <w:p w:rsidP="00000000" w:rsidRPr="00000000" w:rsidR="00000000" w:rsidDel="00000000" w:rsidRDefault="00000000">
      <w:pPr>
        <w:ind w:left="720" w:firstLine="0"/>
        <w:contextualSpacing w:val="0"/>
      </w:pPr>
      <m:oMath>
        <m:r>
          <m:t>σ</m:t>
        </m:r>
        <m:sSub>
          <m:sSubPr>
            <m:ctrlPr>
              <w:rPr>
                <w:sz w:val="28"/>
              </w:rPr>
            </m:ctrlPr>
          </m:sSubPr>
          <m:e>
            <m:r>
              <w:rPr>
                <w:sz w:val="28"/>
              </w:rPr>
              <m:t xml:space="preserve">'</m:t>
            </m:r>
          </m:e>
          <m:sub>
            <m:r>
              <w:rPr>
                <w:sz w:val="28"/>
              </w:rPr>
              <m:t xml:space="preserve">a</m:t>
            </m:r>
          </m:sub>
        </m:sSub>
        <m:r>
          <w:rPr>
            <w:sz w:val="28"/>
          </w:rPr>
          <m:t xml:space="preserve">=</m:t>
        </m:r>
        <m:rad>
          <m:radPr>
            <m:degHide m:val="1"/>
            <m:ctrlPr>
              <w:rPr>
                <w:sz w:val="28"/>
              </w:rPr>
            </m:ctrlPr>
          </m:radPr>
          <m:e>
            <m:f>
              <m:fPr>
                <m:ctrlPr>
                  <w:rPr>
                    <w:sz w:val="28"/>
                  </w:rPr>
                </m:ctrlPr>
              </m:fPr>
              <m:num>
                <m:sSup>
                  <m:sSupPr>
                    <m:ctrlPr>
                      <w:rPr>
                        <w:sz w:val="28"/>
                      </w:rPr>
                    </m:ctrlPr>
                  </m:sSupPr>
                  <m:e>
                    <m:d>
                      <m:dPr>
                        <m:begChr m:val="("/>
                        <m:endChr m:val=")"/>
                        <m:ctrlPr>
                          <w:rPr>
                            <w:sz w:val="28"/>
                          </w:rPr>
                        </m:ctrlPr>
                      </m:dPr>
                      <m:e>
                        <m:sSub>
                          <m:sSubPr>
                            <m:ctrlPr>
                              <w:rPr>
                                <w:sz w:val="28"/>
                              </w:rPr>
                            </m:ctrlPr>
                          </m:sSubPr>
                          <m:e>
                            <m:r>
                              <w:rPr>
                                <w:sz w:val="28"/>
                              </w:rPr>
                              <m:t>σ</m:t>
                            </m:r>
                          </m:e>
                          <m:sub>
                            <m:r>
                              <w:rPr>
                                <w:sz w:val="28"/>
                              </w:rPr>
                              <m:t xml:space="preserve">xa</m:t>
                            </m:r>
                          </m:sub>
                        </m:sSub>
                        <m:r>
                          <w:rPr>
                            <w:sz w:val="28"/>
                          </w:rPr>
                          <m:t xml:space="preserve">-</m:t>
                        </m:r>
                        <m:sSub>
                          <m:sSubPr>
                            <m:ctrlPr>
                              <w:rPr>
                                <w:sz w:val="28"/>
                              </w:rPr>
                            </m:ctrlPr>
                          </m:sSubPr>
                          <m:e>
                            <m:r>
                              <w:rPr>
                                <w:sz w:val="28"/>
                              </w:rPr>
                              <m:t>σ</m:t>
                            </m:r>
                          </m:e>
                          <m:sub>
                            <m:r>
                              <w:rPr>
                                <w:sz w:val="28"/>
                              </w:rPr>
                              <m:t xml:space="preserve">ya</m:t>
                            </m:r>
                          </m:sub>
                        </m:sSub>
                      </m:e>
                    </m:d>
                  </m:e>
                  <m:sup>
                    <m:r>
                      <w:rPr>
                        <w:sz w:val="28"/>
                      </w:rPr>
                      <m:t xml:space="preserve">2</m:t>
                    </m:r>
                  </m:sup>
                </m:sSup>
                <m:r>
                  <w:rPr>
                    <w:sz w:val="28"/>
                  </w:rPr>
                  <m:t xml:space="preserve">+</m:t>
                </m:r>
                <m:sSup>
                  <m:sSupPr>
                    <m:ctrlPr>
                      <w:rPr>
                        <w:sz w:val="28"/>
                      </w:rPr>
                    </m:ctrlPr>
                  </m:sSupPr>
                  <m:e>
                    <m:d>
                      <m:dPr>
                        <m:begChr m:val="("/>
                        <m:endChr m:val=")"/>
                        <m:ctrlPr>
                          <w:rPr>
                            <w:sz w:val="28"/>
                          </w:rPr>
                        </m:ctrlPr>
                      </m:dPr>
                      <m:e>
                        <m:sSub>
                          <m:sSubPr>
                            <m:ctrlPr>
                              <w:rPr>
                                <w:sz w:val="28"/>
                              </w:rPr>
                            </m:ctrlPr>
                          </m:sSubPr>
                          <m:e>
                            <m:r>
                              <w:rPr>
                                <w:sz w:val="28"/>
                              </w:rPr>
                              <m:t>σ</m:t>
                            </m:r>
                          </m:e>
                          <m:sub>
                            <m:r>
                              <w:rPr>
                                <w:sz w:val="28"/>
                              </w:rPr>
                              <m:t xml:space="preserve">ya</m:t>
                            </m:r>
                          </m:sub>
                        </m:sSub>
                        <m:r>
                          <w:rPr>
                            <w:sz w:val="28"/>
                          </w:rPr>
                          <m:t xml:space="preserve">-</m:t>
                        </m:r>
                        <m:sSub>
                          <m:sSubPr>
                            <m:ctrlPr>
                              <w:rPr>
                                <w:sz w:val="28"/>
                              </w:rPr>
                            </m:ctrlPr>
                          </m:sSubPr>
                          <m:e>
                            <m:r>
                              <w:rPr>
                                <w:sz w:val="28"/>
                              </w:rPr>
                              <m:t>σ</m:t>
                            </m:r>
                          </m:e>
                          <m:sub>
                            <m:r>
                              <w:rPr>
                                <w:sz w:val="28"/>
                              </w:rPr>
                              <m:t xml:space="preserve">za</m:t>
                            </m:r>
                          </m:sub>
                        </m:sSub>
                      </m:e>
                    </m:d>
                  </m:e>
                  <m:sup>
                    <m:r>
                      <w:rPr>
                        <w:sz w:val="28"/>
                      </w:rPr>
                      <m:t xml:space="preserve">2</m:t>
                    </m:r>
                  </m:sup>
                </m:sSup>
                <m:r>
                  <w:rPr>
                    <w:sz w:val="28"/>
                  </w:rPr>
                  <m:t xml:space="preserve">+</m:t>
                </m:r>
                <m:sSup>
                  <m:sSupPr>
                    <m:ctrlPr>
                      <w:rPr>
                        <w:sz w:val="28"/>
                      </w:rPr>
                    </m:ctrlPr>
                  </m:sSupPr>
                  <m:e>
                    <m:d>
                      <m:dPr>
                        <m:begChr m:val="("/>
                        <m:endChr m:val=")"/>
                        <m:ctrlPr>
                          <w:rPr>
                            <w:sz w:val="28"/>
                          </w:rPr>
                        </m:ctrlPr>
                      </m:dPr>
                      <m:e>
                        <m:sSub>
                          <m:sSubPr>
                            <m:ctrlPr>
                              <w:rPr>
                                <w:sz w:val="28"/>
                              </w:rPr>
                            </m:ctrlPr>
                          </m:sSubPr>
                          <m:e>
                            <m:r>
                              <w:rPr>
                                <w:sz w:val="28"/>
                              </w:rPr>
                              <m:t>σ</m:t>
                            </m:r>
                          </m:e>
                          <m:sub>
                            <m:r>
                              <w:rPr>
                                <w:sz w:val="28"/>
                              </w:rPr>
                              <m:t xml:space="preserve">za</m:t>
                            </m:r>
                          </m:sub>
                        </m:sSub>
                        <m:r>
                          <w:rPr>
                            <w:sz w:val="28"/>
                          </w:rPr>
                          <m:t xml:space="preserve">-</m:t>
                        </m:r>
                        <m:sSub>
                          <m:sSubPr>
                            <m:ctrlPr>
                              <w:rPr>
                                <w:sz w:val="28"/>
                              </w:rPr>
                            </m:ctrlPr>
                          </m:sSubPr>
                          <m:e>
                            <m:r>
                              <w:rPr>
                                <w:sz w:val="28"/>
                              </w:rPr>
                              <m:t>σ</m:t>
                            </m:r>
                          </m:e>
                          <m:sub>
                            <m:r>
                              <w:rPr>
                                <w:sz w:val="28"/>
                              </w:rPr>
                              <m:t xml:space="preserve">xa</m:t>
                            </m:r>
                          </m:sub>
                        </m:sSub>
                      </m:e>
                    </m:d>
                  </m:e>
                  <m:sup>
                    <m:r>
                      <w:rPr>
                        <w:sz w:val="28"/>
                      </w:rPr>
                      <m:t xml:space="preserve">2</m:t>
                    </m:r>
                  </m:sup>
                </m:sSup>
                <m:r>
                  <w:rPr>
                    <w:sz w:val="28"/>
                  </w:rPr>
                  <m:t xml:space="preserve">+6*</m:t>
                </m:r>
                <m:d>
                  <m:dPr>
                    <m:begChr m:val="("/>
                    <m:endChr m:val=")"/>
                    <m:ctrlPr>
                      <w:rPr>
                        <w:sz w:val="28"/>
                      </w:rPr>
                    </m:ctrlPr>
                  </m:dPr>
                  <m:e>
                    <m:sSup>
                      <m:sSupPr>
                        <m:ctrlPr>
                          <w:rPr>
                            <w:sz w:val="28"/>
                          </w:rPr>
                        </m:ctrlPr>
                      </m:sSupPr>
                      <m:e>
                        <m:sSub>
                          <m:sSubPr>
                            <m:ctrlPr>
                              <w:rPr>
                                <w:sz w:val="28"/>
                              </w:rPr>
                            </m:ctrlPr>
                          </m:sSubPr>
                          <m:e>
                            <m:sSub>
                              <m:sSubPr>
                                <m:ctrlPr>
                                  <w:rPr>
                                    <w:sz w:val="28"/>
                                  </w:rPr>
                                </m:ctrlPr>
                              </m:sSubPr>
                              <m:e>
                                <m:r>
                                  <w:rPr>
                                    <w:sz w:val="28"/>
                                  </w:rPr>
                                  <m:t>τ</m:t>
                                </m:r>
                              </m:e>
                              <m:sub>
                                <m:r>
                                  <w:rPr>
                                    <w:sz w:val="28"/>
                                  </w:rPr>
                                  <m:t xml:space="preserve">xya</m:t>
                                </m:r>
                              </m:sub>
                            </m:sSub>
                          </m:e>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yza</m:t>
                            </m:r>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zxa</m:t>
                            </m:r>
                          </m:sub>
                        </m:sSub>
                      </m:e>
                      <m:sup>
                        <m:r>
                          <w:rPr>
                            <w:sz w:val="28"/>
                          </w:rPr>
                          <m:t xml:space="preserve">2</m:t>
                        </m:r>
                      </m:sup>
                    </m:sSup>
                  </m:e>
                </m:d>
              </m:num>
              <m:den>
                <m:r>
                  <w:rPr>
                    <w:sz w:val="28"/>
                  </w:rPr>
                  <m:t xml:space="preserve">2</m:t>
                </m:r>
              </m:den>
            </m:f>
          </m:e>
        </m:rad>
      </m:oMath>
      <w:r w:rsidRPr="00000000" w:rsidR="00000000" w:rsidDel="00000000">
        <w:rPr>
          <w:sz w:val="28"/>
          <w:rtl w:val="0"/>
        </w:rPr>
        <w:tab/>
        <w:tab/>
      </w:r>
      <w:r w:rsidRPr="00000000" w:rsidR="00000000" w:rsidDel="00000000">
        <w:rPr>
          <w:rtl w:val="0"/>
        </w:rPr>
        <w:t xml:space="preserve">(6.22a)</w:t>
      </w:r>
    </w:p>
    <w:p w:rsidP="00000000" w:rsidRPr="00000000" w:rsidR="00000000" w:rsidDel="00000000" w:rsidRDefault="00000000">
      <w:pPr>
        <w:ind w:left="720" w:firstLine="0"/>
        <w:contextualSpacing w:val="0"/>
      </w:pPr>
      <m:oMath>
        <m:r>
          <m:t>σ</m:t>
        </m:r>
        <m:sSub>
          <m:sSubPr>
            <m:ctrlPr>
              <w:rPr>
                <w:sz w:val="28"/>
              </w:rPr>
            </m:ctrlPr>
          </m:sSubPr>
          <m:e>
            <m:r>
              <w:rPr>
                <w:sz w:val="28"/>
              </w:rPr>
              <m:t xml:space="preserve">'</m:t>
            </m:r>
          </m:e>
          <m:sub>
            <m:r>
              <w:rPr>
                <w:sz w:val="28"/>
              </w:rPr>
              <m:t xml:space="preserve">m</m:t>
            </m:r>
          </m:sub>
        </m:sSub>
        <m:r>
          <w:rPr>
            <w:sz w:val="28"/>
          </w:rPr>
          <m:t xml:space="preserve">=</m:t>
        </m:r>
        <m:rad>
          <m:radPr>
            <m:degHide m:val="1"/>
            <m:ctrlPr>
              <w:rPr>
                <w:sz w:val="28"/>
              </w:rPr>
            </m:ctrlPr>
          </m:radPr>
          <m:e>
            <m:f>
              <m:fPr>
                <m:ctrlPr>
                  <w:rPr>
                    <w:sz w:val="28"/>
                  </w:rPr>
                </m:ctrlPr>
              </m:fPr>
              <m:num>
                <m:sSup>
                  <m:sSupPr>
                    <m:ctrlPr>
                      <w:rPr>
                        <w:sz w:val="28"/>
                      </w:rPr>
                    </m:ctrlPr>
                  </m:sSupPr>
                  <m:e>
                    <m:d>
                      <m:dPr>
                        <m:begChr m:val="("/>
                        <m:endChr m:val=")"/>
                        <m:ctrlPr>
                          <w:rPr>
                            <w:sz w:val="28"/>
                          </w:rPr>
                        </m:ctrlPr>
                      </m:dPr>
                      <m:e>
                        <m:sSub>
                          <m:sSubPr>
                            <m:ctrlPr>
                              <w:rPr>
                                <w:sz w:val="28"/>
                              </w:rPr>
                            </m:ctrlPr>
                          </m:sSubPr>
                          <m:e>
                            <m:r>
                              <w:rPr>
                                <w:sz w:val="28"/>
                              </w:rPr>
                              <m:t>σ</m:t>
                            </m:r>
                          </m:e>
                          <m:sub>
                            <m:r>
                              <w:rPr>
                                <w:sz w:val="28"/>
                              </w:rPr>
                              <m:t xml:space="preserve">xm</m:t>
                            </m:r>
                          </m:sub>
                        </m:sSub>
                        <m:r>
                          <w:rPr>
                            <w:sz w:val="28"/>
                          </w:rPr>
                          <m:t xml:space="preserve">-</m:t>
                        </m:r>
                        <m:sSub>
                          <m:sSubPr>
                            <m:ctrlPr>
                              <w:rPr>
                                <w:sz w:val="28"/>
                              </w:rPr>
                            </m:ctrlPr>
                          </m:sSubPr>
                          <m:e>
                            <m:r>
                              <w:rPr>
                                <w:sz w:val="28"/>
                              </w:rPr>
                              <m:t>σ</m:t>
                            </m:r>
                          </m:e>
                          <m:sub>
                            <m:r>
                              <w:rPr>
                                <w:sz w:val="28"/>
                              </w:rPr>
                              <m:t xml:space="preserve">ym</m:t>
                            </m:r>
                          </m:sub>
                        </m:sSub>
                      </m:e>
                    </m:d>
                  </m:e>
                  <m:sup>
                    <m:r>
                      <w:rPr>
                        <w:sz w:val="28"/>
                      </w:rPr>
                      <m:t xml:space="preserve">2</m:t>
                    </m:r>
                  </m:sup>
                </m:sSup>
                <m:r>
                  <w:rPr>
                    <w:sz w:val="28"/>
                  </w:rPr>
                  <m:t xml:space="preserve">+</m:t>
                </m:r>
                <m:sSup>
                  <m:sSupPr>
                    <m:ctrlPr>
                      <w:rPr>
                        <w:sz w:val="28"/>
                      </w:rPr>
                    </m:ctrlPr>
                  </m:sSupPr>
                  <m:e>
                    <m:d>
                      <m:dPr>
                        <m:begChr m:val="("/>
                        <m:endChr m:val=")"/>
                        <m:ctrlPr>
                          <w:rPr>
                            <w:sz w:val="28"/>
                          </w:rPr>
                        </m:ctrlPr>
                      </m:dPr>
                      <m:e>
                        <m:sSub>
                          <m:sSubPr>
                            <m:ctrlPr>
                              <w:rPr>
                                <w:sz w:val="28"/>
                              </w:rPr>
                            </m:ctrlPr>
                          </m:sSubPr>
                          <m:e>
                            <m:r>
                              <w:rPr>
                                <w:sz w:val="28"/>
                              </w:rPr>
                              <m:t>σ</m:t>
                            </m:r>
                          </m:e>
                          <m:sub>
                            <m:r>
                              <w:rPr>
                                <w:sz w:val="28"/>
                              </w:rPr>
                              <m:t xml:space="preserve">ym</m:t>
                            </m:r>
                          </m:sub>
                        </m:sSub>
                        <m:r>
                          <w:rPr>
                            <w:sz w:val="28"/>
                          </w:rPr>
                          <m:t xml:space="preserve">-</m:t>
                        </m:r>
                        <m:sSub>
                          <m:sSubPr>
                            <m:ctrlPr>
                              <w:rPr>
                                <w:sz w:val="28"/>
                              </w:rPr>
                            </m:ctrlPr>
                          </m:sSubPr>
                          <m:e>
                            <m:r>
                              <w:rPr>
                                <w:sz w:val="28"/>
                              </w:rPr>
                              <m:t>σ</m:t>
                            </m:r>
                          </m:e>
                          <m:sub>
                            <m:r>
                              <w:rPr>
                                <w:sz w:val="28"/>
                              </w:rPr>
                              <m:t xml:space="preserve">zm</m:t>
                            </m:r>
                          </m:sub>
                        </m:sSub>
                      </m:e>
                    </m:d>
                  </m:e>
                  <m:sup>
                    <m:r>
                      <w:rPr>
                        <w:sz w:val="28"/>
                      </w:rPr>
                      <m:t xml:space="preserve">2</m:t>
                    </m:r>
                  </m:sup>
                </m:sSup>
                <m:r>
                  <w:rPr>
                    <w:sz w:val="28"/>
                  </w:rPr>
                  <m:t xml:space="preserve">+</m:t>
                </m:r>
                <m:sSup>
                  <m:sSupPr>
                    <m:ctrlPr>
                      <w:rPr>
                        <w:sz w:val="28"/>
                      </w:rPr>
                    </m:ctrlPr>
                  </m:sSupPr>
                  <m:e>
                    <m:d>
                      <m:dPr>
                        <m:begChr m:val="("/>
                        <m:endChr m:val=")"/>
                        <m:ctrlPr>
                          <w:rPr>
                            <w:sz w:val="28"/>
                          </w:rPr>
                        </m:ctrlPr>
                      </m:dPr>
                      <m:e>
                        <m:sSub>
                          <m:sSubPr>
                            <m:ctrlPr>
                              <w:rPr>
                                <w:sz w:val="28"/>
                              </w:rPr>
                            </m:ctrlPr>
                          </m:sSubPr>
                          <m:e>
                            <m:r>
                              <w:rPr>
                                <w:sz w:val="28"/>
                              </w:rPr>
                              <m:t>σ</m:t>
                            </m:r>
                          </m:e>
                          <m:sub>
                            <m:r>
                              <w:rPr>
                                <w:sz w:val="28"/>
                              </w:rPr>
                              <m:t xml:space="preserve">zm</m:t>
                            </m:r>
                          </m:sub>
                        </m:sSub>
                        <m:r>
                          <w:rPr>
                            <w:sz w:val="28"/>
                          </w:rPr>
                          <m:t xml:space="preserve">-</m:t>
                        </m:r>
                        <m:sSub>
                          <m:sSubPr>
                            <m:ctrlPr>
                              <w:rPr>
                                <w:sz w:val="28"/>
                              </w:rPr>
                            </m:ctrlPr>
                          </m:sSubPr>
                          <m:e>
                            <m:r>
                              <w:rPr>
                                <w:sz w:val="28"/>
                              </w:rPr>
                              <m:t>σ</m:t>
                            </m:r>
                          </m:e>
                          <m:sub>
                            <m:r>
                              <w:rPr>
                                <w:sz w:val="28"/>
                              </w:rPr>
                              <m:t xml:space="preserve">xm</m:t>
                            </m:r>
                          </m:sub>
                        </m:sSub>
                      </m:e>
                    </m:d>
                  </m:e>
                  <m:sup>
                    <m:r>
                      <w:rPr>
                        <w:sz w:val="28"/>
                      </w:rPr>
                      <m:t xml:space="preserve">2</m:t>
                    </m:r>
                  </m:sup>
                </m:sSup>
                <m:r>
                  <w:rPr>
                    <w:sz w:val="28"/>
                  </w:rPr>
                  <m:t xml:space="preserve">+6*</m:t>
                </m:r>
                <m:d>
                  <m:dPr>
                    <m:begChr m:val="("/>
                    <m:endChr m:val=")"/>
                    <m:ctrlPr>
                      <w:rPr>
                        <w:sz w:val="28"/>
                      </w:rPr>
                    </m:ctrlPr>
                  </m:dPr>
                  <m:e>
                    <m:sSup>
                      <m:sSupPr>
                        <m:ctrlPr>
                          <w:rPr>
                            <w:sz w:val="28"/>
                          </w:rPr>
                        </m:ctrlPr>
                      </m:sSupPr>
                      <m:e>
                        <m:sSub>
                          <m:sSubPr>
                            <m:ctrlPr>
                              <w:rPr>
                                <w:sz w:val="28"/>
                              </w:rPr>
                            </m:ctrlPr>
                          </m:sSubPr>
                          <m:e>
                            <m:sSub>
                              <m:sSubPr>
                                <m:ctrlPr>
                                  <w:rPr>
                                    <w:sz w:val="28"/>
                                  </w:rPr>
                                </m:ctrlPr>
                              </m:sSubPr>
                              <m:e>
                                <m:r>
                                  <w:rPr>
                                    <w:sz w:val="28"/>
                                  </w:rPr>
                                  <m:t>τ</m:t>
                                </m:r>
                              </m:e>
                              <m:sub>
                                <m:r>
                                  <w:rPr>
                                    <w:sz w:val="28"/>
                                  </w:rPr>
                                  <m:t xml:space="preserve">xym</m:t>
                                </m:r>
                              </m:sub>
                            </m:sSub>
                          </m:e>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yzm</m:t>
                            </m:r>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zxm</m:t>
                            </m:r>
                          </m:sub>
                        </m:sSub>
                      </m:e>
                      <m:sup>
                        <m:r>
                          <w:rPr>
                            <w:sz w:val="28"/>
                          </w:rPr>
                          <m:t xml:space="preserve">2</m:t>
                        </m:r>
                      </m:sup>
                    </m:sSup>
                  </m:e>
                </m:d>
              </m:num>
              <m:den>
                <m:r>
                  <w:rPr>
                    <w:sz w:val="28"/>
                  </w:rPr>
                  <m:t xml:space="preserve">2</m:t>
                </m:r>
              </m:den>
            </m:f>
          </m:e>
        </m:rad>
      </m:oMath>
      <w:r w:rsidRPr="00000000" w:rsidR="00000000" w:rsidDel="00000000">
        <w:rPr>
          <w:sz w:val="28"/>
          <w:rtl w:val="0"/>
        </w:rPr>
        <w:tab/>
        <w:tab/>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Bi-axial Stress State:</w:t>
      </w:r>
    </w:p>
    <w:p w:rsidP="00000000" w:rsidRPr="00000000" w:rsidR="00000000" w:rsidDel="00000000" w:rsidRDefault="00000000">
      <w:pPr>
        <w:ind w:left="720" w:firstLine="0"/>
        <w:contextualSpacing w:val="0"/>
      </w:pPr>
      <m:oMath>
        <m:r>
          <m:t>σ</m:t>
        </m:r>
        <m:sSub>
          <m:sSubPr>
            <m:ctrlPr>
              <w:rPr/>
            </m:ctrlPr>
          </m:sSubPr>
          <m:e>
            <m:r>
              <w:rPr/>
              <m:t xml:space="preserve">'</m:t>
            </m:r>
          </m:e>
          <m:sub>
            <m:r>
              <w:rPr/>
              <m:t xml:space="preserve">a</m:t>
            </m:r>
          </m:sub>
        </m:sSub>
        <m:r>
          <w:rPr/>
          <m:t xml:space="preserve">=</m:t>
        </m:r>
        <m:rad>
          <m:radPr>
            <m:degHide m:val="1"/>
            <m:ctrlPr>
              <w:rPr/>
            </m:ctrlPr>
          </m:radPr>
          <m:e>
            <m:sSup>
              <m:sSupPr>
                <m:ctrlPr>
                  <w:rPr/>
                </m:ctrlPr>
              </m:sSupPr>
              <m:e>
                <m:sSub>
                  <m:sSubPr>
                    <m:ctrlPr>
                      <w:rPr/>
                    </m:ctrlPr>
                  </m:sSubPr>
                  <m:e>
                    <m:r>
                      <w:rPr/>
                      <m:t>σ</m:t>
                    </m:r>
                  </m:e>
                  <m:sub>
                    <m:r>
                      <w:rPr/>
                      <m:t xml:space="preserve">xa</m:t>
                    </m:r>
                  </m:sub>
                </m:sSub>
              </m:e>
              <m:sup>
                <m:r>
                  <w:rPr/>
                  <m:t xml:space="preserve">2</m:t>
                </m:r>
              </m:sup>
            </m:sSup>
            <m:r>
              <w:rPr/>
              <m:t xml:space="preserve">+</m:t>
            </m:r>
            <m:sSup>
              <m:sSupPr>
                <m:ctrlPr>
                  <w:rPr/>
                </m:ctrlPr>
              </m:sSupPr>
              <m:e>
                <m:sSub>
                  <m:sSubPr>
                    <m:ctrlPr>
                      <w:rPr/>
                    </m:ctrlPr>
                  </m:sSubPr>
                  <m:e>
                    <m:r>
                      <w:rPr/>
                      <m:t>σ</m:t>
                    </m:r>
                  </m:e>
                  <m:sub>
                    <m:r>
                      <w:rPr/>
                      <m:t xml:space="preserve">ya</m:t>
                    </m:r>
                  </m:sub>
                </m:sSub>
              </m:e>
              <m:sup>
                <m:r>
                  <w:rPr/>
                  <m:t xml:space="preserve">2</m:t>
                </m:r>
              </m:sup>
            </m:sSup>
            <m:r>
              <w:rPr/>
              <m:t xml:space="preserve">-</m:t>
            </m:r>
            <m:sSub>
              <m:sSubPr>
                <m:ctrlPr>
                  <w:rPr/>
                </m:ctrlPr>
              </m:sSubPr>
              <m:e>
                <m:r>
                  <w:rPr/>
                  <m:t>σ</m:t>
                </m:r>
              </m:e>
              <m:sub>
                <m:r>
                  <w:rPr/>
                  <m:t xml:space="preserve">xa</m:t>
                </m:r>
              </m:sub>
            </m:sSub>
            <m:r>
              <w:rPr/>
              <m:t xml:space="preserve">*</m:t>
            </m:r>
            <m:sSub>
              <m:sSubPr>
                <m:ctrlPr>
                  <w:rPr/>
                </m:ctrlPr>
              </m:sSubPr>
              <m:e>
                <m:r>
                  <w:rPr/>
                  <m:t>σ</m:t>
                </m:r>
              </m:e>
              <m:sub>
                <m:r>
                  <w:rPr/>
                  <m:t xml:space="preserve">ya</m:t>
                </m:r>
              </m:sub>
            </m:sSub>
            <m:r>
              <w:rPr/>
              <m:t xml:space="preserve">+3*</m:t>
            </m:r>
            <m:sSup>
              <m:sSupPr>
                <m:ctrlPr>
                  <w:rPr/>
                </m:ctrlPr>
              </m:sSupPr>
              <m:e>
                <m:sSub>
                  <m:sSubPr>
                    <m:ctrlPr>
                      <w:rPr/>
                    </m:ctrlPr>
                  </m:sSubPr>
                  <m:e>
                    <m:r>
                      <w:rPr/>
                      <m:t>τ</m:t>
                    </m:r>
                  </m:e>
                  <m:sub>
                    <m:r>
                      <w:rPr/>
                      <m:t xml:space="preserve">xya</m:t>
                    </m:r>
                  </m:sub>
                </m:sSub>
              </m:e>
              <m:sup>
                <m:r>
                  <w:rPr/>
                  <m:t xml:space="preserve">2</m:t>
                </m:r>
              </m:sup>
            </m:sSup>
          </m:e>
        </m:rad>
      </m:oMath>
      <w:r w:rsidRPr="00000000" w:rsidR="00000000" w:rsidDel="00000000">
        <w:rPr>
          <w:rtl w:val="0"/>
        </w:rPr>
        <w:tab/>
        <w:tab/>
        <w:tab/>
        <w:tab/>
        <w:tab/>
        <w:t xml:space="preserve">(6.22b)</w:t>
      </w:r>
    </w:p>
    <w:p w:rsidP="00000000" w:rsidRPr="00000000" w:rsidR="00000000" w:rsidDel="00000000" w:rsidRDefault="00000000">
      <w:pPr>
        <w:ind w:left="720" w:firstLine="0"/>
        <w:contextualSpacing w:val="0"/>
      </w:pPr>
      <m:oMath>
        <m:r>
          <m:t>σ</m:t>
        </m:r>
        <m:sSub>
          <m:sSubPr>
            <m:ctrlPr>
              <w:rPr/>
            </m:ctrlPr>
          </m:sSubPr>
          <m:e>
            <m:r>
              <w:rPr/>
              <m:t xml:space="preserve">'</m:t>
            </m:r>
          </m:e>
          <m:sub>
            <m:r>
              <w:rPr/>
              <m:t xml:space="preserve">m</m:t>
            </m:r>
          </m:sub>
        </m:sSub>
        <m:r>
          <w:rPr/>
          <m:t xml:space="preserve">=</m:t>
        </m:r>
        <m:rad>
          <m:radPr>
            <m:degHide m:val="1"/>
            <m:ctrlPr>
              <w:rPr/>
            </m:ctrlPr>
          </m:radPr>
          <m:e>
            <m:sSup>
              <m:sSupPr>
                <m:ctrlPr>
                  <w:rPr/>
                </m:ctrlPr>
              </m:sSupPr>
              <m:e>
                <m:sSub>
                  <m:sSubPr>
                    <m:ctrlPr>
                      <w:rPr/>
                    </m:ctrlPr>
                  </m:sSubPr>
                  <m:e>
                    <m:r>
                      <w:rPr/>
                      <m:t>σ</m:t>
                    </m:r>
                  </m:e>
                  <m:sub>
                    <m:r>
                      <w:rPr/>
                      <m:t xml:space="preserve">xm</m:t>
                    </m:r>
                  </m:sub>
                </m:sSub>
              </m:e>
              <m:sup>
                <m:r>
                  <w:rPr/>
                  <m:t xml:space="preserve">2</m:t>
                </m:r>
              </m:sup>
            </m:sSup>
            <m:r>
              <w:rPr/>
              <m:t xml:space="preserve">+</m:t>
            </m:r>
            <m:sSup>
              <m:sSupPr>
                <m:ctrlPr>
                  <w:rPr/>
                </m:ctrlPr>
              </m:sSupPr>
              <m:e>
                <m:sSub>
                  <m:sSubPr>
                    <m:ctrlPr>
                      <w:rPr/>
                    </m:ctrlPr>
                  </m:sSubPr>
                  <m:e>
                    <m:r>
                      <w:rPr/>
                      <m:t>σ</m:t>
                    </m:r>
                  </m:e>
                  <m:sub>
                    <m:r>
                      <w:rPr/>
                      <m:t xml:space="preserve">ym</m:t>
                    </m:r>
                  </m:sub>
                </m:sSub>
              </m:e>
              <m:sup>
                <m:r>
                  <w:rPr/>
                  <m:t xml:space="preserve">2</m:t>
                </m:r>
              </m:sup>
            </m:sSup>
            <m:r>
              <w:rPr/>
              <m:t xml:space="preserve">-</m:t>
            </m:r>
            <m:sSub>
              <m:sSubPr>
                <m:ctrlPr>
                  <w:rPr/>
                </m:ctrlPr>
              </m:sSubPr>
              <m:e>
                <m:r>
                  <w:rPr/>
                  <m:t>σ</m:t>
                </m:r>
              </m:e>
              <m:sub>
                <m:r>
                  <w:rPr/>
                  <m:t xml:space="preserve">xm</m:t>
                </m:r>
              </m:sub>
            </m:sSub>
            <m:r>
              <w:rPr/>
              <m:t xml:space="preserve">*</m:t>
            </m:r>
            <m:sSub>
              <m:sSubPr>
                <m:ctrlPr>
                  <w:rPr/>
                </m:ctrlPr>
              </m:sSubPr>
              <m:e>
                <m:r>
                  <w:rPr/>
                  <m:t>σ</m:t>
                </m:r>
              </m:e>
              <m:sub>
                <m:r>
                  <w:rPr/>
                  <m:t xml:space="preserve">ym</m:t>
                </m:r>
              </m:sub>
            </m:sSub>
            <m:r>
              <w:rPr/>
              <m:t xml:space="preserve">+3*</m:t>
            </m:r>
            <m:sSup>
              <m:sSupPr>
                <m:ctrlPr>
                  <w:rPr/>
                </m:ctrlPr>
              </m:sSupPr>
              <m:e>
                <m:sSub>
                  <m:sSubPr>
                    <m:ctrlPr>
                      <w:rPr/>
                    </m:ctrlPr>
                  </m:sSubPr>
                  <m:e>
                    <m:r>
                      <w:rPr/>
                      <m:t>τ</m:t>
                    </m:r>
                  </m:e>
                  <m:sub>
                    <m:r>
                      <w:rPr/>
                      <m:t xml:space="preserve">xym</m:t>
                    </m:r>
                  </m:sub>
                </m:sSub>
              </m:e>
              <m:sup>
                <m:r>
                  <w:rPr/>
                  <m:t xml:space="preserve">2</m:t>
                </m:r>
              </m:sup>
            </m:sSup>
          </m:e>
        </m:ra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These alternating and mean von Mises effective stresses are then used in a modified-Goodman diagram to determine a safety factor using the appropriate version of equations 6.18.</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This approach is more conservative than the Sines method and is thus more appropriate for situations involving stress concentrations due to notches.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6.12.4  Complex Multiaxial Stresses</w:t>
      </w:r>
    </w:p>
    <w:p w:rsidP="00000000" w:rsidRPr="00000000" w:rsidR="00000000" w:rsidDel="00000000" w:rsidRDefault="00000000">
      <w:pPr>
        <w:contextualSpacing w:val="0"/>
      </w:pPr>
      <w:r w:rsidRPr="00000000" w:rsidR="00000000" w:rsidDel="00000000">
        <w:rPr>
          <w:rtl w:val="0"/>
        </w:rPr>
        <w:t xml:space="preserve">Many specific cases or complex multiaxial stresses have been analyzed but no overall design approach applicable to all situations has yet been developed.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common biaxial stress case of combined bending and torsion, such as occurs in shafts, several approaches have been proposed. One of these, called SEQA, which is based on the ASME Boiler Code.</w:t>
      </w:r>
    </w:p>
    <w:p w:rsidP="00000000" w:rsidRPr="00000000" w:rsidR="00000000" w:rsidDel="00000000" w:rsidRDefault="00000000">
      <w:pPr>
        <w:ind w:left="720" w:firstLine="0"/>
        <w:contextualSpacing w:val="0"/>
      </w:pPr>
      <w:r w:rsidRPr="00000000" w:rsidR="00000000" w:rsidDel="00000000">
        <w:rPr>
          <w:rtl w:val="0"/>
        </w:rPr>
        <w:t xml:space="preserve">SEQA is an equivalent or effective stress( similar in concept to the von Mises effective stress), which combines the effects of normal and shear stresses and the phase relationship between them into an effective-stress value that can be compared to a ductile material’s fatigue and static strengths on a modified-Goodman diagram.</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m:oMath>
        <m:r>
          <w:rPr/>
          <m:t xml:space="preserve">SEQA=</m:t>
        </m:r>
        <m:f>
          <m:fPr>
            <m:ctrlPr>
              <w:rPr/>
            </m:ctrlPr>
          </m:fPr>
          <m:num>
            <m:r>
              <w:rPr/>
              <m:t>σ</m:t>
            </m:r>
          </m:num>
          <m:den>
            <m:rad>
              <m:radPr>
                <m:degHide m:val="1"/>
                <m:ctrlPr>
                  <w:rPr/>
                </m:ctrlPr>
              </m:radPr>
              <m:e>
                <m:r>
                  <w:rPr/>
                  <m:t xml:space="preserve">2</m:t>
                </m:r>
              </m:e>
            </m:rad>
          </m:den>
        </m:f>
        <m:r>
          <w:rPr/>
          <m:t xml:space="preserve">*</m:t>
        </m:r>
        <m:sSup>
          <m:sSupPr>
            <m:ctrlPr>
              <w:rPr/>
            </m:ctrlPr>
          </m:sSupPr>
          <m:e>
            <m:d>
              <m:dPr>
                <m:begChr m:val="["/>
                <m:endChr m:val="]"/>
                <m:ctrlPr>
                  <w:rPr/>
                </m:ctrlPr>
              </m:dPr>
              <m:e>
                <m:r>
                  <w:rPr/>
                  <m:t xml:space="preserve">1+</m:t>
                </m:r>
                <m:f>
                  <m:fPr>
                    <m:ctrlPr>
                      <w:rPr/>
                    </m:ctrlPr>
                  </m:fPr>
                  <m:num>
                    <m:r>
                      <w:rPr/>
                      <m:t xml:space="preserve">3</m:t>
                    </m:r>
                  </m:num>
                  <m:den>
                    <m:r>
                      <w:rPr/>
                      <m:t xml:space="preserve">4</m:t>
                    </m:r>
                  </m:den>
                </m:f>
                <m:r>
                  <w:rPr/>
                  <m:t xml:space="preserve">*</m:t>
                </m:r>
                <m:sSup>
                  <m:sSupPr>
                    <m:ctrlPr>
                      <w:rPr/>
                    </m:ctrlPr>
                  </m:sSupPr>
                  <m:e>
                    <m:r>
                      <w:rPr/>
                      <m:t xml:space="preserve">Q</m:t>
                    </m:r>
                  </m:e>
                  <m:sup>
                    <m:r>
                      <w:rPr/>
                      <m:t xml:space="preserve">2</m:t>
                    </m:r>
                  </m:sup>
                </m:sSup>
                <m:r>
                  <w:rPr/>
                  <m:t xml:space="preserve">+</m:t>
                </m:r>
                <m:sSup>
                  <m:sSupPr>
                    <m:ctrlPr>
                      <w:rPr/>
                    </m:ctrlPr>
                  </m:sSupPr>
                  <m:e>
                    <m:rad>
                      <m:radPr>
                        <m:degHide m:val="1"/>
                        <m:ctrlPr>
                          <w:rPr/>
                        </m:ctrlPr>
                      </m:radPr>
                      <m:e>
                        <m:r>
                          <w:rPr/>
                          <m:t xml:space="preserve">1+</m:t>
                        </m:r>
                        <m:f>
                          <m:fPr>
                            <m:ctrlPr>
                              <w:rPr/>
                            </m:ctrlPr>
                          </m:fPr>
                          <m:num>
                            <m:r>
                              <w:rPr/>
                              <m:t xml:space="preserve">3</m:t>
                            </m:r>
                          </m:num>
                          <m:den>
                            <m:r>
                              <w:rPr/>
                              <m:t xml:space="preserve">2</m:t>
                            </m:r>
                          </m:den>
                        </m:f>
                        <m:r>
                          <w:rPr/>
                          <m:t xml:space="preserve">*</m:t>
                        </m:r>
                        <m:sSup>
                          <m:sSupPr>
                            <m:ctrlPr>
                              <w:rPr/>
                            </m:ctrlPr>
                          </m:sSupPr>
                          <m:e>
                            <m:r>
                              <w:rPr/>
                              <m:t xml:space="preserve">Q</m:t>
                            </m:r>
                          </m:e>
                          <m:sup>
                            <m:r>
                              <w:rPr/>
                              <m:t xml:space="preserve">2</m:t>
                            </m:r>
                          </m:sup>
                        </m:sSup>
                        <m:r>
                          <w:rPr/>
                          <m:t xml:space="preserve">cos(2*</m:t>
                        </m:r>
                        <m:r>
                          <w:rPr/>
                          <m:t>φ</m:t>
                        </m:r>
                        <m:r>
                          <w:rPr/>
                          <m:t xml:space="preserve">)+</m:t>
                        </m:r>
                        <m:f>
                          <m:fPr>
                            <m:ctrlPr>
                              <w:rPr/>
                            </m:ctrlPr>
                          </m:fPr>
                          <m:num>
                            <m:r>
                              <w:rPr/>
                              <m:t xml:space="preserve">9</m:t>
                            </m:r>
                          </m:num>
                          <m:den>
                            <m:r>
                              <w:rPr/>
                              <m:t xml:space="preserve">16</m:t>
                            </m:r>
                          </m:den>
                        </m:f>
                        <m:sSup>
                          <m:sSupPr>
                            <m:ctrlPr>
                              <w:rPr/>
                            </m:ctrlPr>
                          </m:sSupPr>
                          <m:e>
                            <m:r>
                              <w:rPr/>
                              <m:t xml:space="preserve">Q</m:t>
                            </m:r>
                          </m:e>
                          <m:sup>
                            <m:r>
                              <w:rPr/>
                              <m:t xml:space="preserve">4</m:t>
                            </m:r>
                          </m:sup>
                        </m:sSup>
                      </m:e>
                    </m:rad>
                  </m:e>
                  <m:sup/>
                </m:sSup>
              </m:e>
            </m:d>
          </m:e>
          <m:sup>
            <m:f>
              <m:fPr>
                <m:ctrlPr>
                  <w:rPr/>
                </m:ctrlPr>
              </m:fPr>
              <m:num>
                <m:r>
                  <w:rPr/>
                  <m:t xml:space="preserve">1</m:t>
                </m:r>
              </m:num>
              <m:den>
                <m:r>
                  <w:rPr/>
                  <m:t xml:space="preserve">2</m:t>
                </m:r>
              </m:den>
            </m:f>
          </m:sup>
        </m:sSup>
      </m:oMath>
      <w:r w:rsidRPr="00000000" w:rsidR="00000000" w:rsidDel="00000000">
        <w:rPr>
          <w:rtl w:val="0"/>
        </w:rPr>
      </w:r>
    </w:p>
    <w:p w:rsidP="00000000" w:rsidRPr="00000000" w:rsidR="00000000" w:rsidDel="00000000" w:rsidRDefault="00000000">
      <w:pPr>
        <w:ind w:left="1440" w:firstLine="0"/>
        <w:contextualSpacing w:val="0"/>
      </w:pPr>
      <m:oMath>
        <m:r>
          <m:t>σ</m:t>
        </m:r>
      </m:oMath>
      <w:r w:rsidRPr="00000000" w:rsidR="00000000" w:rsidDel="00000000">
        <w:rPr>
          <w:rtl w:val="0"/>
        </w:rPr>
        <w:t xml:space="preserve">=bending-stress amplitude including any stress-concentration effects</w:t>
      </w:r>
    </w:p>
    <w:p w:rsidP="00000000" w:rsidRPr="00000000" w:rsidR="00000000" w:rsidDel="00000000" w:rsidRDefault="00000000">
      <w:pPr>
        <w:ind w:left="1440" w:firstLine="0"/>
        <w:contextualSpacing w:val="0"/>
      </w:pPr>
      <m:oMath>
        <m:r>
          <w:rPr/>
          <m:t xml:space="preserve">Q=2*</m:t>
        </m:r>
        <m:f>
          <m:fPr>
            <m:ctrlPr>
              <w:rPr/>
            </m:ctrlPr>
          </m:fPr>
          <m:num>
            <m:r>
              <w:rPr/>
              <m:t>τ</m:t>
            </m:r>
          </m:num>
          <m:den>
            <m:r>
              <w:rPr/>
              <m:t>σ</m:t>
            </m:r>
          </m:den>
        </m:f>
      </m:oMath>
      <w:r w:rsidRPr="00000000" w:rsidR="00000000" w:rsidDel="00000000">
        <w:rPr>
          <w:rtl w:val="0"/>
        </w:rPr>
      </w:r>
    </w:p>
    <w:p w:rsidP="00000000" w:rsidRPr="00000000" w:rsidR="00000000" w:rsidDel="00000000" w:rsidRDefault="00000000">
      <w:pPr>
        <w:ind w:left="1440" w:firstLine="0"/>
        <w:contextualSpacing w:val="0"/>
      </w:pPr>
      <m:oMath>
        <m:r>
          <m:t>τ</m:t>
        </m:r>
      </m:oMath>
      <w:r w:rsidRPr="00000000" w:rsidR="00000000" w:rsidDel="00000000">
        <w:rPr>
          <w:rtl w:val="0"/>
        </w:rPr>
        <w:t xml:space="preserve">=Torsional-stress amplitude including any stress-concentration effects</w:t>
      </w:r>
    </w:p>
    <w:p w:rsidP="00000000" w:rsidRPr="00000000" w:rsidR="00000000" w:rsidDel="00000000" w:rsidRDefault="00000000">
      <w:pPr>
        <w:ind w:left="1440" w:firstLine="0"/>
        <w:contextualSpacing w:val="0"/>
      </w:pPr>
      <m:oMath>
        <m:r>
          <m:t>φ</m:t>
        </m:r>
      </m:oMath>
      <w:r w:rsidRPr="00000000" w:rsidR="00000000" w:rsidDel="00000000">
        <w:rPr>
          <w:rtl w:val="0"/>
        </w:rPr>
        <w:t xml:space="preserve">=phase angle between bending and torsion</w:t>
      </w:r>
    </w:p>
    <w:p w:rsidP="00000000" w:rsidRPr="00000000" w:rsidR="00000000" w:rsidDel="00000000" w:rsidRDefault="00000000">
      <w:pPr>
        <w:ind w:left="720" w:firstLine="0"/>
        <w:contextualSpacing w:val="0"/>
      </w:pPr>
      <w:r w:rsidRPr="00000000" w:rsidR="00000000" w:rsidDel="00000000">
        <w:rPr>
          <w:rtl w:val="0"/>
        </w:rPr>
        <w:t xml:space="preserve">The SEQA can be computed for both mean and alternating components of stress.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variation of the SEQA effective stress, expressed as a ratio to the von Mises stress for the same bending-torsion combination as a function of two variables: the phase angle </w:t>
      </w:r>
      <m:oMath>
        <m:r>
          <m:t>φ</m:t>
        </m:r>
      </m:oMath>
      <w:r w:rsidRPr="00000000" w:rsidR="00000000" w:rsidDel="00000000">
        <w:rPr>
          <w:rtl w:val="0"/>
        </w:rPr>
        <w:t xml:space="preserve"> and the ratio </w:t>
      </w:r>
      <m:oMath>
        <m:r>
          <m:t>τ</m:t>
        </m:r>
        <m:r>
          <w:rPr/>
          <m:t xml:space="preserve">/</m:t>
        </m:r>
        <m:r>
          <w:rPr/>
          <m:t>σ</m:t>
        </m:r>
      </m:oMath>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6.13 A General Approach To High-Cycle Fatigue Design</w:t>
      </w:r>
    </w:p>
    <w:p w:rsidP="00000000" w:rsidRPr="00000000" w:rsidR="00000000" w:rsidDel="00000000" w:rsidRDefault="00000000">
      <w:pPr>
        <w:contextualSpacing w:val="0"/>
      </w:pPr>
      <w:r w:rsidRPr="00000000" w:rsidR="00000000" w:rsidDel="00000000">
        <w:rPr>
          <w:rtl w:val="0"/>
        </w:rPr>
        <w:t xml:space="preserve">Whether the loading is uniaxial or multiaxial, bending or torsion, or any combination thereof, the safety factor with this approach is found in the same manner, comparing some combination of alternating and mean von Mises stresses to a line defined by the fatigue tensile strength and a static tensile strength of the material.</w:t>
      </w:r>
    </w:p>
    <w:p w:rsidP="00000000" w:rsidRPr="00000000" w:rsidR="00000000" w:rsidDel="00000000" w:rsidRDefault="00000000">
      <w:pPr>
        <w:ind w:left="720" w:firstLine="0"/>
        <w:contextualSpacing w:val="0"/>
      </w:pPr>
      <w:r w:rsidRPr="00000000" w:rsidR="00000000" w:rsidDel="00000000">
        <w:rPr>
          <w:rtl w:val="0"/>
        </w:rPr>
        <w:t xml:space="preserve">→ This eliminates the need for computing separate torsional fatigue strengths.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you accept the approach outlined in the previous section for multiaxial loadings with stress concentrations, namely using the von Mises stress for both mean and alternating stress components, the difference between uniaxial and multiaxial cases disappears.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Thus, the modified-Goodman diagram provides a universal tool to determine a safety factor for any stress problem, whether static, fully reversed fatigue, or fluctuating fatigue.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recommended general approach to HCF design with uniaxial or synchronous multiaxial stresses is then:</w:t>
      </w:r>
    </w:p>
    <w:p w:rsidP="00000000" w:rsidRPr="00000000" w:rsidR="00000000" w:rsidDel="00000000" w:rsidRDefault="00000000">
      <w:pPr>
        <w:ind w:left="720" w:firstLine="0"/>
        <w:contextualSpacing w:val="0"/>
      </w:pPr>
      <w:r w:rsidRPr="00000000" w:rsidR="00000000" w:rsidDel="00000000">
        <w:rPr>
          <w:rtl w:val="0"/>
        </w:rPr>
        <w:t xml:space="preserve">1. Generate a suitable modified-Goodman diagram from tensile strength information for the particular material.</w:t>
      </w:r>
    </w:p>
    <w:p w:rsidP="00000000" w:rsidRPr="00000000" w:rsidR="00000000" w:rsidDel="00000000" w:rsidRDefault="00000000">
      <w:pPr>
        <w:ind w:left="720" w:firstLine="0"/>
        <w:contextualSpacing w:val="0"/>
      </w:pPr>
      <w:r w:rsidRPr="00000000" w:rsidR="00000000" w:rsidDel="00000000">
        <w:rPr>
          <w:rtl w:val="0"/>
        </w:rPr>
        <w:t xml:space="preserve">2. Calculate the alternating and mean components of the applied stresses at all points of interest in the part and apply the appropriate stress-concentration factor to each applied stress component.</w:t>
      </w:r>
    </w:p>
    <w:p w:rsidP="00000000" w:rsidRPr="00000000" w:rsidR="00000000" w:rsidDel="00000000" w:rsidRDefault="00000000">
      <w:pPr>
        <w:ind w:left="720" w:firstLine="0"/>
        <w:contextualSpacing w:val="0"/>
      </w:pPr>
      <w:r w:rsidRPr="00000000" w:rsidR="00000000" w:rsidDel="00000000">
        <w:rPr>
          <w:rtl w:val="0"/>
        </w:rPr>
        <w:t xml:space="preserve">3. Convert the alternating and mean components of the applied stresses at any point of interest in the loaded part to alternating and mean von Mises effective stresses using equations 6.22.</w:t>
      </w:r>
    </w:p>
    <w:p w:rsidP="00000000" w:rsidRPr="00000000" w:rsidR="00000000" w:rsidDel="00000000" w:rsidRDefault="00000000">
      <w:pPr>
        <w:ind w:left="720" w:firstLine="0"/>
        <w:contextualSpacing w:val="0"/>
      </w:pPr>
      <w:r w:rsidRPr="00000000" w:rsidR="00000000" w:rsidDel="00000000">
        <w:rPr>
          <w:rtl w:val="0"/>
        </w:rPr>
        <w:t xml:space="preserve">4.Plot the alternating and mean von Mises stresses on the modified-Goodman diagram and determine the appropriate safety factor from equations 6.18.</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As such, the von Mises approach can be used for both ductile and brittle materials in HCF fatigue loading, since the (correct) assumption is that fatigue failures are tensile failures regardless of the ductility or brittleness of the material.</w:t>
      </w:r>
      <w:r w:rsidRPr="00000000" w:rsidR="00000000" w:rsidDel="00000000">
        <w:rPr>
          <w:rtl w:val="0"/>
        </w:rPr>
      </w:r>
    </w:p>
    <w:sectPr>
      <w:footerReference r:id="rId17"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 w:styleId="Table1"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3"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4"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5"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oter1.xml" Type="http://schemas.openxmlformats.org/officeDocument/2006/relationships/footer" Id="rId17"/><Relationship Target="media/image16.jpg" Type="http://schemas.openxmlformats.org/officeDocument/2006/relationships/image" Id="rId16"/><Relationship Target="media/image22.jpg" Type="http://schemas.openxmlformats.org/officeDocument/2006/relationships/image" Id="rId15"/><Relationship Target="media/image11.jpg" Type="http://schemas.openxmlformats.org/officeDocument/2006/relationships/image" Id="rId14"/><Relationship Target="fontTable.xml" Type="http://schemas.openxmlformats.org/officeDocument/2006/relationships/fontTable" Id="rId2"/><Relationship Target="media/image12.jpg" Type="http://schemas.openxmlformats.org/officeDocument/2006/relationships/image" Id="rId12"/><Relationship Target="media/image14.jpg" Type="http://schemas.openxmlformats.org/officeDocument/2006/relationships/image" Id="rId13"/><Relationship Target="settings.xml" Type="http://schemas.openxmlformats.org/officeDocument/2006/relationships/settings" Id="rId1"/><Relationship Target="styles.xml" Type="http://schemas.openxmlformats.org/officeDocument/2006/relationships/styles" Id="rId4"/><Relationship Target="media/image05.jpg" Type="http://schemas.openxmlformats.org/officeDocument/2006/relationships/image" Id="rId10"/><Relationship Target="numbering.xml" Type="http://schemas.openxmlformats.org/officeDocument/2006/relationships/numbering" Id="rId3"/><Relationship Target="media/image18.jpg" Type="http://schemas.openxmlformats.org/officeDocument/2006/relationships/image" Id="rId11"/><Relationship Target="media/image07.jpg" Type="http://schemas.openxmlformats.org/officeDocument/2006/relationships/image" Id="rId9"/><Relationship Target="media/image23.jpg" Type="http://schemas.openxmlformats.org/officeDocument/2006/relationships/image" Id="rId6"/><Relationship Target="media/image04.jpg" Type="http://schemas.openxmlformats.org/officeDocument/2006/relationships/image" Id="rId5"/><Relationship Target="media/image10.jpg" Type="http://schemas.openxmlformats.org/officeDocument/2006/relationships/image" Id="rId8"/><Relationship Target="media/image19.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06 - Fatigue Failure Theories.docx</dc:title>
</cp:coreProperties>
</file>